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BA" w:rsidRPr="007A1916" w:rsidRDefault="00B351BA" w:rsidP="00A27FF2">
      <w:pPr>
        <w:pStyle w:val="NormalWeb"/>
        <w:spacing w:before="0" w:beforeAutospacing="0" w:after="0" w:afterAutospacing="0"/>
        <w:outlineLvl w:val="0"/>
        <w:rPr>
          <w:b/>
          <w:i/>
        </w:rPr>
      </w:pPr>
      <w:r w:rsidRPr="007A1916">
        <w:rPr>
          <w:b/>
          <w:i/>
        </w:rPr>
        <w:t xml:space="preserve">SZKOLENIE-DOSZKALANIE </w:t>
      </w:r>
      <w:r>
        <w:rPr>
          <w:b/>
          <w:i/>
        </w:rPr>
        <w:t>–</w:t>
      </w:r>
      <w:r w:rsidRPr="007A1916">
        <w:rPr>
          <w:b/>
          <w:i/>
        </w:rPr>
        <w:t>PZSPZ</w:t>
      </w:r>
      <w:r>
        <w:rPr>
          <w:b/>
          <w:i/>
        </w:rPr>
        <w:t xml:space="preserve"> 11-12 GRUDNIA </w:t>
      </w:r>
      <w:r w:rsidRPr="007A1916">
        <w:rPr>
          <w:b/>
          <w:i/>
        </w:rPr>
        <w:t>-2012</w:t>
      </w:r>
    </w:p>
    <w:p w:rsidR="00B351BA" w:rsidRPr="007A1916" w:rsidRDefault="00B351BA" w:rsidP="00A27FF2">
      <w:pPr>
        <w:pStyle w:val="NormalWeb"/>
        <w:spacing w:before="0" w:beforeAutospacing="0" w:after="0" w:afterAutospacing="0"/>
        <w:outlineLvl w:val="0"/>
        <w:rPr>
          <w:b/>
          <w:i/>
        </w:rPr>
      </w:pPr>
      <w:r w:rsidRPr="007A1916">
        <w:rPr>
          <w:b/>
          <w:i/>
        </w:rPr>
        <w:t>Komisja ds. Szkolenia PZSPZ</w:t>
      </w:r>
    </w:p>
    <w:p w:rsidR="00B351BA" w:rsidRDefault="00B351BA" w:rsidP="00A27FF2">
      <w:pPr>
        <w:pStyle w:val="NormalWeb"/>
        <w:spacing w:before="0" w:beforeAutospacing="0" w:after="0" w:afterAutospacing="0"/>
      </w:pPr>
      <w:r>
        <w:t> </w:t>
      </w:r>
    </w:p>
    <w:p w:rsidR="00B351BA" w:rsidRPr="007A1916" w:rsidRDefault="00B351BA" w:rsidP="00A27FF2">
      <w:pPr>
        <w:pStyle w:val="NormalWeb"/>
        <w:spacing w:before="0" w:beforeAutospacing="0" w:after="0" w:afterAutospacing="0"/>
        <w:outlineLvl w:val="0"/>
        <w:rPr>
          <w:b/>
        </w:rPr>
      </w:pPr>
      <w:r w:rsidRPr="007A1916">
        <w:rPr>
          <w:b/>
        </w:rPr>
        <w:t>ZAJĘCIA DOSZKALAJĄCE DLA INSTRUKTORÓW I TRENERÓW PZSPZ</w:t>
      </w:r>
    </w:p>
    <w:p w:rsidR="00B351BA" w:rsidRPr="007A1916" w:rsidRDefault="00B351BA" w:rsidP="00A27FF2">
      <w:pPr>
        <w:pStyle w:val="NormalWeb"/>
        <w:spacing w:before="0" w:beforeAutospacing="0" w:after="0" w:afterAutospacing="0"/>
        <w:rPr>
          <w:b/>
        </w:rPr>
      </w:pPr>
      <w:r w:rsidRPr="007A1916">
        <w:rPr>
          <w:b/>
        </w:rPr>
        <w:t>(z udziałem Maszerów PZSPZ we wskazanych blokach tematycznych)</w:t>
      </w:r>
    </w:p>
    <w:p w:rsidR="00B351BA" w:rsidRDefault="00B351BA">
      <w:pPr>
        <w:rPr>
          <w:rFonts w:ascii="Cambria" w:hAnsi="Cambria"/>
        </w:rPr>
      </w:pPr>
    </w:p>
    <w:p w:rsidR="00B351BA" w:rsidRPr="005651AA" w:rsidRDefault="00B351BA">
      <w:pPr>
        <w:rPr>
          <w:rFonts w:ascii="Cambria" w:hAnsi="Cambria"/>
        </w:rPr>
      </w:pPr>
      <w:r w:rsidRPr="005651AA">
        <w:rPr>
          <w:rFonts w:ascii="Cambria" w:hAnsi="Cambria"/>
        </w:rPr>
        <w:t>Podstawy pracy behawioralnej z psem.</w:t>
      </w:r>
    </w:p>
    <w:p w:rsidR="00B351BA" w:rsidRPr="005651AA" w:rsidRDefault="00B351BA" w:rsidP="005651AA">
      <w:pPr>
        <w:contextualSpacing/>
      </w:pPr>
      <w:r w:rsidRPr="005651AA">
        <w:t xml:space="preserve">Katarzyna Fiszdon, </w:t>
      </w:r>
    </w:p>
    <w:p w:rsidR="00B351BA" w:rsidRPr="005651AA" w:rsidRDefault="00B351BA" w:rsidP="005651AA">
      <w:pPr>
        <w:contextualSpacing/>
      </w:pPr>
      <w:r w:rsidRPr="005651AA">
        <w:t>Katedra Genetyki i Ogólnej Hodowli Zwierząt</w:t>
      </w:r>
      <w:r>
        <w:t xml:space="preserve"> </w:t>
      </w:r>
      <w:r w:rsidRPr="005651AA">
        <w:t>Wydział Nauk o Zwierzętach</w:t>
      </w:r>
      <w:r>
        <w:t xml:space="preserve"> </w:t>
      </w:r>
      <w:r w:rsidRPr="005651AA">
        <w:t>SGGW</w:t>
      </w:r>
    </w:p>
    <w:p w:rsidR="00B351BA" w:rsidRDefault="00B351BA"/>
    <w:p w:rsidR="00B351BA" w:rsidRDefault="00B351BA" w:rsidP="00992B66">
      <w:r>
        <w:t xml:space="preserve">Badania genetyki molekularnej udowodniły niezbicie że przodkiem psa jest wilk. Dystans genetyczny miedzy psem a wilkiem jest tak mały, że obecnie uważa się psa za udomowiony podgatunek wilka – Canis lupus familiaris.  Pies jest najdawniej udomowionym zwierzęciem. Sprawiły to jego wyjątkowe cechy – cechy, którym i dziś zawdzięczamy możliwość pracy z psem: </w:t>
      </w:r>
    </w:p>
    <w:p w:rsidR="00B351BA" w:rsidRPr="00992B66" w:rsidRDefault="00B351BA" w:rsidP="00992B66">
      <w:pPr>
        <w:numPr>
          <w:ilvl w:val="0"/>
          <w:numId w:val="1"/>
        </w:numPr>
      </w:pPr>
      <w:r w:rsidRPr="00992B66">
        <w:rPr>
          <w:bCs/>
        </w:rPr>
        <w:t>Zdolność akceptacji przedstawicieli innych gatunków jako członków swojego stada</w:t>
      </w:r>
      <w:r w:rsidRPr="00992B66">
        <w:t xml:space="preserve"> </w:t>
      </w:r>
    </w:p>
    <w:p w:rsidR="00B351BA" w:rsidRPr="00992B66" w:rsidRDefault="00B351BA" w:rsidP="00992B66">
      <w:pPr>
        <w:numPr>
          <w:ilvl w:val="0"/>
          <w:numId w:val="1"/>
        </w:numPr>
      </w:pPr>
      <w:r w:rsidRPr="00992B66">
        <w:rPr>
          <w:bCs/>
        </w:rPr>
        <w:t>Wysoko rozwinięta zdolność kooperacji członków watachy w trakcie polowania</w:t>
      </w:r>
      <w:r w:rsidRPr="00992B66">
        <w:t xml:space="preserve"> </w:t>
      </w:r>
    </w:p>
    <w:p w:rsidR="00B351BA" w:rsidRPr="00992B66" w:rsidRDefault="00B351BA" w:rsidP="00992B66">
      <w:pPr>
        <w:numPr>
          <w:ilvl w:val="0"/>
          <w:numId w:val="1"/>
        </w:numPr>
      </w:pPr>
      <w:r w:rsidRPr="00992B66">
        <w:rPr>
          <w:bCs/>
        </w:rPr>
        <w:t>Zdolność modyfikacji wrodzonych „programów” postępowania poprzez uczenie się</w:t>
      </w:r>
      <w:r w:rsidRPr="00992B66">
        <w:t xml:space="preserve"> </w:t>
      </w:r>
    </w:p>
    <w:p w:rsidR="00B351BA" w:rsidRDefault="00B351BA" w:rsidP="00992B66">
      <w:pPr>
        <w:numPr>
          <w:ilvl w:val="0"/>
          <w:numId w:val="1"/>
        </w:numPr>
      </w:pPr>
      <w:r w:rsidRPr="00992B66">
        <w:rPr>
          <w:bCs/>
        </w:rPr>
        <w:t>Zdolność przekazywania i odbierania sygnałów pozawerbalnych pomiędzy psem a człowiekiem</w:t>
      </w:r>
      <w:r w:rsidRPr="00992B66">
        <w:t xml:space="preserve"> </w:t>
      </w:r>
    </w:p>
    <w:p w:rsidR="00B351BA" w:rsidRPr="00992B66" w:rsidRDefault="00B351BA" w:rsidP="00992B66">
      <w:pPr>
        <w:numPr>
          <w:ilvl w:val="0"/>
          <w:numId w:val="1"/>
        </w:numPr>
      </w:pPr>
      <w:r w:rsidRPr="00992B66">
        <w:rPr>
          <w:bCs/>
        </w:rPr>
        <w:t>Zdolność akceptacji zróżnicowanego pokarmu</w:t>
      </w:r>
    </w:p>
    <w:p w:rsidR="00B351BA" w:rsidRDefault="00B351BA">
      <w:r>
        <w:t>Kiedy doszło do udomowienia dokładnie nie wiadomo – według niektórych badań aż 100 – 150 tysięcy lat temu, według innych kilkanaście tysięcy lat temu. W każdym razie od bardzo już dawna głównym czynnikiem środowiska, do którego pies musi się przystosować żeby przeżyć jest człowiek. Taka „antropocentryczna” selekcja spowodowała pewne zmiany zachowania psów w porównaniu do wilków, między innymi:</w:t>
      </w:r>
    </w:p>
    <w:p w:rsidR="00B351BA" w:rsidRPr="00611234" w:rsidRDefault="00B351BA" w:rsidP="00611234">
      <w:pPr>
        <w:pStyle w:val="ListParagraph"/>
        <w:numPr>
          <w:ilvl w:val="0"/>
          <w:numId w:val="4"/>
        </w:numPr>
      </w:pPr>
      <w:r w:rsidRPr="00611234">
        <w:rPr>
          <w:bCs/>
        </w:rPr>
        <w:t>Częściowa neotenia zachowania się dorosłych psów</w:t>
      </w:r>
      <w:r w:rsidRPr="00611234">
        <w:t xml:space="preserve"> </w:t>
      </w:r>
    </w:p>
    <w:p w:rsidR="00B351BA" w:rsidRPr="00611234" w:rsidRDefault="00B351BA" w:rsidP="00611234">
      <w:pPr>
        <w:pStyle w:val="ListParagraph"/>
        <w:numPr>
          <w:ilvl w:val="0"/>
          <w:numId w:val="4"/>
        </w:numPr>
      </w:pPr>
      <w:r w:rsidRPr="00611234">
        <w:rPr>
          <w:bCs/>
        </w:rPr>
        <w:t>Zmniejszenie neofobii</w:t>
      </w:r>
      <w:r w:rsidRPr="00611234">
        <w:t xml:space="preserve"> </w:t>
      </w:r>
    </w:p>
    <w:p w:rsidR="00B351BA" w:rsidRPr="00611234" w:rsidRDefault="00B351BA" w:rsidP="00611234">
      <w:pPr>
        <w:pStyle w:val="ListParagraph"/>
        <w:numPr>
          <w:ilvl w:val="0"/>
          <w:numId w:val="4"/>
        </w:numPr>
      </w:pPr>
      <w:r w:rsidRPr="00611234">
        <w:rPr>
          <w:bCs/>
        </w:rPr>
        <w:t>Hipertrofia niektórych zachowań</w:t>
      </w:r>
      <w:r w:rsidRPr="00611234">
        <w:t xml:space="preserve"> </w:t>
      </w:r>
    </w:p>
    <w:p w:rsidR="00B351BA" w:rsidRPr="00611234" w:rsidRDefault="00B351BA" w:rsidP="00611234">
      <w:pPr>
        <w:pStyle w:val="ListParagraph"/>
        <w:numPr>
          <w:ilvl w:val="0"/>
          <w:numId w:val="4"/>
        </w:numPr>
      </w:pPr>
      <w:r w:rsidRPr="00611234">
        <w:rPr>
          <w:bCs/>
        </w:rPr>
        <w:t>Atrofia niektórych zachowań</w:t>
      </w:r>
      <w:r w:rsidRPr="00611234">
        <w:t xml:space="preserve"> </w:t>
      </w:r>
    </w:p>
    <w:p w:rsidR="00B351BA" w:rsidRPr="00611234" w:rsidRDefault="00B351BA" w:rsidP="00611234">
      <w:pPr>
        <w:pStyle w:val="ListParagraph"/>
        <w:numPr>
          <w:ilvl w:val="0"/>
          <w:numId w:val="4"/>
        </w:numPr>
      </w:pPr>
      <w:r w:rsidRPr="00611234">
        <w:rPr>
          <w:bCs/>
        </w:rPr>
        <w:t>Obniżenie bądź podwyższenie progu reakcji na pewne bodźce</w:t>
      </w:r>
      <w:r w:rsidRPr="00611234">
        <w:t xml:space="preserve"> </w:t>
      </w:r>
    </w:p>
    <w:p w:rsidR="00B351BA" w:rsidRPr="00611234" w:rsidRDefault="00B351BA" w:rsidP="00611234">
      <w:pPr>
        <w:pStyle w:val="ListParagraph"/>
        <w:numPr>
          <w:ilvl w:val="0"/>
          <w:numId w:val="4"/>
        </w:numPr>
      </w:pPr>
      <w:r w:rsidRPr="00611234">
        <w:rPr>
          <w:bCs/>
        </w:rPr>
        <w:t>Utrata ścisłego związku pomiędzy kolejnymi fazami zachowania się</w:t>
      </w:r>
      <w:r w:rsidRPr="00611234">
        <w:t xml:space="preserve"> </w:t>
      </w:r>
    </w:p>
    <w:p w:rsidR="00B351BA" w:rsidRPr="00611234" w:rsidRDefault="00B351BA" w:rsidP="00611234">
      <w:pPr>
        <w:pStyle w:val="ListParagraph"/>
        <w:numPr>
          <w:ilvl w:val="0"/>
          <w:numId w:val="4"/>
        </w:numPr>
      </w:pPr>
      <w:r w:rsidRPr="00611234">
        <w:rPr>
          <w:bCs/>
        </w:rPr>
        <w:t>Zaburzenia w komunikacji wewnątrzgatunkowej</w:t>
      </w:r>
      <w:r w:rsidRPr="00611234">
        <w:t xml:space="preserve"> </w:t>
      </w:r>
    </w:p>
    <w:p w:rsidR="00B351BA" w:rsidRDefault="00B351BA" w:rsidP="00611234">
      <w:r>
        <w:t xml:space="preserve">Można zastanawiać się co stanowi motywację do pracy psów w zaprzęgu – prawdopodobnie zabawa, a właściwie przekształcony w zabawę instynkt pościgu. Ta zabawa czy też pościg odbywają się we współpracy i pod kierunkiem człowieka – dlatego pies prowadzący zaprzęg powinien być psem dobrze współpracującym z maszerem. </w:t>
      </w:r>
    </w:p>
    <w:p w:rsidR="00B351BA" w:rsidRDefault="00B351BA" w:rsidP="00611234">
      <w:pPr>
        <w:rPr>
          <w:bCs/>
        </w:rPr>
      </w:pPr>
      <w:r w:rsidRPr="00611234">
        <w:rPr>
          <w:bCs/>
        </w:rPr>
        <w:t xml:space="preserve">Wysoki stopień emocjonalnej zależności od właściciela, łatwość podporządkowania się jego kontroli  i niska reaktywność na  nieprzyjemną fizycznie stymulację wydają się mieć zasadnicze znaczenie dla łatwości wyszkolenia psa. </w:t>
      </w:r>
    </w:p>
    <w:p w:rsidR="00B351BA" w:rsidRDefault="00B351BA" w:rsidP="00611234">
      <w:pPr>
        <w:rPr>
          <w:bCs/>
        </w:rPr>
      </w:pPr>
      <w:r>
        <w:rPr>
          <w:bCs/>
        </w:rPr>
        <w:t xml:space="preserve">Na zachowanie psów wpływa: </w:t>
      </w:r>
      <w:r w:rsidRPr="00611234">
        <w:rPr>
          <w:bCs/>
        </w:rPr>
        <w:t>konstytucja fizyczna+ predyspozycje popędów i instynktów + sprawność mózgu</w:t>
      </w:r>
      <w:r>
        <w:rPr>
          <w:bCs/>
        </w:rPr>
        <w:t xml:space="preserve">. </w:t>
      </w:r>
    </w:p>
    <w:p w:rsidR="00B351BA" w:rsidRDefault="00B351BA" w:rsidP="00611234">
      <w:pPr>
        <w:rPr>
          <w:bCs/>
        </w:rPr>
      </w:pPr>
      <w:r w:rsidRPr="00611234">
        <w:rPr>
          <w:bCs/>
        </w:rPr>
        <w:t>Czynności</w:t>
      </w:r>
      <w:r>
        <w:rPr>
          <w:bCs/>
        </w:rPr>
        <w:t xml:space="preserve">ami popędowo-emocjonalnymi psa </w:t>
      </w:r>
      <w:r w:rsidRPr="00611234">
        <w:rPr>
          <w:bCs/>
        </w:rPr>
        <w:t>kieruje zespół struktur mózgowych zwany układem limbicznym</w:t>
      </w:r>
      <w:r>
        <w:rPr>
          <w:bCs/>
        </w:rPr>
        <w:t xml:space="preserve">. </w:t>
      </w:r>
    </w:p>
    <w:p w:rsidR="00B351BA" w:rsidRDefault="00B351BA" w:rsidP="00BC09FD">
      <w:pPr>
        <w:rPr>
          <w:bCs/>
        </w:rPr>
      </w:pPr>
      <w:r w:rsidRPr="00611234">
        <w:rPr>
          <w:bCs/>
        </w:rPr>
        <w:t>Popęd jako wewnętrzne źródło działania zwierzęcia jest wynikiem pobudzenia pewnych zespołów struktur mózgowych, które uruchamiają aktywność organizmu ukierunkowaną na zaspokojenie jakiejś potrzeby lub uniknięcia czegoś szkodliwego. Na przykład</w:t>
      </w:r>
      <w:r>
        <w:rPr>
          <w:bCs/>
        </w:rPr>
        <w:t xml:space="preserve">: </w:t>
      </w:r>
      <w:r w:rsidRPr="00611234">
        <w:rPr>
          <w:bCs/>
        </w:rPr>
        <w:t>pragnienie</w:t>
      </w:r>
      <w:r>
        <w:rPr>
          <w:bCs/>
        </w:rPr>
        <w:t xml:space="preserve">, </w:t>
      </w:r>
      <w:r w:rsidRPr="00611234">
        <w:rPr>
          <w:bCs/>
        </w:rPr>
        <w:t>głód</w:t>
      </w:r>
      <w:r>
        <w:rPr>
          <w:bCs/>
        </w:rPr>
        <w:t xml:space="preserve">, </w:t>
      </w:r>
      <w:r w:rsidRPr="00611234">
        <w:rPr>
          <w:bCs/>
        </w:rPr>
        <w:t>popęd samozachowawczy</w:t>
      </w:r>
      <w:r>
        <w:rPr>
          <w:bCs/>
        </w:rPr>
        <w:t xml:space="preserve">, </w:t>
      </w:r>
      <w:r w:rsidRPr="00611234">
        <w:rPr>
          <w:bCs/>
        </w:rPr>
        <w:t>popęd zachowania gatunku</w:t>
      </w:r>
      <w:r>
        <w:rPr>
          <w:bCs/>
        </w:rPr>
        <w:t xml:space="preserve">. Psy mają też popędy (motywy) społeczne: </w:t>
      </w:r>
      <w:r w:rsidRPr="00E03C66">
        <w:rPr>
          <w:bCs/>
        </w:rPr>
        <w:t>popęd życia w grupie, ustalenie rangi w grupie, ochrona terytorium</w:t>
      </w:r>
      <w:r>
        <w:rPr>
          <w:bCs/>
        </w:rPr>
        <w:t xml:space="preserve">. </w:t>
      </w:r>
    </w:p>
    <w:p w:rsidR="00B351BA" w:rsidRPr="00BC09FD" w:rsidRDefault="00B351BA" w:rsidP="00BC09FD">
      <w:pPr>
        <w:rPr>
          <w:bCs/>
        </w:rPr>
      </w:pPr>
      <w:r w:rsidRPr="00BC09FD">
        <w:rPr>
          <w:bCs/>
        </w:rPr>
        <w:t>Pobudzeniu i zaspokojeniu popędów towarzyszą emocje – przyjemne i nieprzyjemne</w:t>
      </w:r>
      <w:r>
        <w:rPr>
          <w:bCs/>
        </w:rPr>
        <w:t xml:space="preserve">. </w:t>
      </w:r>
      <w:r w:rsidRPr="00BC09FD">
        <w:rPr>
          <w:bCs/>
        </w:rPr>
        <w:t xml:space="preserve"> Popędy wyzwalają działania ukierunkowane na cel poprzez : </w:t>
      </w:r>
    </w:p>
    <w:p w:rsidR="00B351BA" w:rsidRPr="00BC09FD" w:rsidRDefault="00B351BA" w:rsidP="00BC09FD">
      <w:pPr>
        <w:numPr>
          <w:ilvl w:val="0"/>
          <w:numId w:val="9"/>
        </w:numPr>
        <w:rPr>
          <w:bCs/>
        </w:rPr>
      </w:pPr>
      <w:r w:rsidRPr="00BC09FD">
        <w:rPr>
          <w:bCs/>
        </w:rPr>
        <w:t>indukowanie ogólnego pobudzenia ruchowego psa i zwiększenie jego gotowości do działania</w:t>
      </w:r>
    </w:p>
    <w:p w:rsidR="00B351BA" w:rsidRPr="00BC09FD" w:rsidRDefault="00B351BA" w:rsidP="00BC09FD">
      <w:pPr>
        <w:numPr>
          <w:ilvl w:val="0"/>
          <w:numId w:val="9"/>
        </w:numPr>
        <w:rPr>
          <w:bCs/>
        </w:rPr>
      </w:pPr>
      <w:r w:rsidRPr="00BC09FD">
        <w:rPr>
          <w:bCs/>
        </w:rPr>
        <w:t>ułatwienie wykonywania jednych czynności przy jednoczesnym zahamowaniu innych reakcji</w:t>
      </w:r>
    </w:p>
    <w:p w:rsidR="00B351BA" w:rsidRPr="00BC09FD" w:rsidRDefault="00B351BA" w:rsidP="00BC09FD">
      <w:pPr>
        <w:numPr>
          <w:ilvl w:val="0"/>
          <w:numId w:val="9"/>
        </w:numPr>
        <w:rPr>
          <w:bCs/>
        </w:rPr>
      </w:pPr>
      <w:r w:rsidRPr="00BC09FD">
        <w:rPr>
          <w:bCs/>
        </w:rPr>
        <w:t>modyfikując percepcję, tak że pies żywo reaguje na bodźce związane z danym popędem, a nie zwraca uwagi na inne sygnały</w:t>
      </w:r>
    </w:p>
    <w:p w:rsidR="00B351BA" w:rsidRDefault="00B351BA" w:rsidP="00BC09FD">
      <w:pPr>
        <w:numPr>
          <w:ilvl w:val="0"/>
          <w:numId w:val="9"/>
        </w:numPr>
        <w:rPr>
          <w:b/>
          <w:bCs/>
        </w:rPr>
      </w:pPr>
      <w:r w:rsidRPr="00BC09FD">
        <w:rPr>
          <w:bCs/>
        </w:rPr>
        <w:t>ułatwia uczenie się reakcji służących do zaspokajania</w:t>
      </w:r>
      <w:r w:rsidRPr="00BC09FD">
        <w:rPr>
          <w:b/>
          <w:bCs/>
        </w:rPr>
        <w:t xml:space="preserve"> </w:t>
      </w:r>
      <w:r w:rsidRPr="00BC09FD">
        <w:rPr>
          <w:bCs/>
        </w:rPr>
        <w:t>różnych potrzeb biologicznych</w:t>
      </w:r>
    </w:p>
    <w:p w:rsidR="00B351BA" w:rsidRDefault="00B351BA" w:rsidP="00BC09FD">
      <w:pPr>
        <w:rPr>
          <w:bCs/>
        </w:rPr>
      </w:pPr>
      <w:r w:rsidRPr="00BC09FD">
        <w:rPr>
          <w:bCs/>
        </w:rPr>
        <w:t>Bodźce, które wyzwalają zachowania „instynktowe” określa się jako BODŹCE KLUCZOWE. Bodźce kluczowe mogą być różne: nie tylko wizualne, ale również dźwiękowe i zapachowe. Spotyka się je we wszystkich rodzajach zachowania się</w:t>
      </w:r>
      <w:r>
        <w:rPr>
          <w:bCs/>
        </w:rPr>
        <w:t xml:space="preserve">. </w:t>
      </w:r>
      <w:r w:rsidRPr="00BC09FD">
        <w:rPr>
          <w:bCs/>
        </w:rPr>
        <w:t>Wyzwolenie zachowania instynktownego uzależnione jest łącznie od siły</w:t>
      </w:r>
      <w:r>
        <w:rPr>
          <w:bCs/>
        </w:rPr>
        <w:t xml:space="preserve"> popędu (czynnik wewnętrzny) i </w:t>
      </w:r>
      <w:r w:rsidRPr="00BC09FD">
        <w:rPr>
          <w:bCs/>
        </w:rPr>
        <w:t>bodźców kluczowych (czynnik zewnętrzny)</w:t>
      </w:r>
      <w:r>
        <w:rPr>
          <w:bCs/>
        </w:rPr>
        <w:t xml:space="preserve">. </w:t>
      </w:r>
    </w:p>
    <w:p w:rsidR="00B351BA" w:rsidRDefault="00B351BA" w:rsidP="00354BD4">
      <w:pPr>
        <w:rPr>
          <w:bCs/>
        </w:rPr>
      </w:pPr>
      <w:r w:rsidRPr="00BC09FD">
        <w:rPr>
          <w:bCs/>
        </w:rPr>
        <w:t xml:space="preserve">Wrodzone formy zachowania </w:t>
      </w:r>
      <w:r w:rsidRPr="00BC09FD">
        <w:rPr>
          <w:bCs/>
          <w:u w:val="single"/>
        </w:rPr>
        <w:t>zachowania instynktowne</w:t>
      </w:r>
      <w:r w:rsidRPr="00BC09FD">
        <w:rPr>
          <w:bCs/>
        </w:rPr>
        <w:t xml:space="preserve">  </w:t>
      </w:r>
      <w:r>
        <w:rPr>
          <w:bCs/>
        </w:rPr>
        <w:t>t</w:t>
      </w:r>
      <w:r w:rsidRPr="00BC09FD">
        <w:rPr>
          <w:bCs/>
        </w:rPr>
        <w:t>o szereg zachowań zmierzających do celu, którym jest zaspokojenie popędu.</w:t>
      </w:r>
      <w:r>
        <w:rPr>
          <w:bCs/>
        </w:rPr>
        <w:t xml:space="preserve"> </w:t>
      </w:r>
      <w:r w:rsidRPr="00354BD4">
        <w:rPr>
          <w:bCs/>
        </w:rPr>
        <w:t>Zachowania instynktowne składa się z :</w:t>
      </w:r>
      <w:r>
        <w:rPr>
          <w:bCs/>
        </w:rPr>
        <w:t xml:space="preserve"> odruchów bezwarunkowych, odruchów warunkowych, zachowań inteligentnych, działań spełniających.</w:t>
      </w:r>
    </w:p>
    <w:p w:rsidR="00B351BA" w:rsidRPr="00823837" w:rsidRDefault="00B351BA" w:rsidP="00823837">
      <w:pPr>
        <w:contextualSpacing/>
        <w:rPr>
          <w:bCs/>
        </w:rPr>
      </w:pPr>
      <w:r>
        <w:rPr>
          <w:bCs/>
        </w:rPr>
        <w:t>C</w:t>
      </w:r>
      <w:r w:rsidRPr="00823837">
        <w:rPr>
          <w:bCs/>
        </w:rPr>
        <w:t xml:space="preserve">echy zachowania instynktownego to: </w:t>
      </w:r>
    </w:p>
    <w:p w:rsidR="00B351BA" w:rsidRPr="00823837" w:rsidRDefault="00B351BA" w:rsidP="00823837">
      <w:pPr>
        <w:numPr>
          <w:ilvl w:val="0"/>
          <w:numId w:val="11"/>
        </w:numPr>
        <w:contextualSpacing/>
        <w:rPr>
          <w:bCs/>
        </w:rPr>
      </w:pPr>
      <w:r w:rsidRPr="00823837">
        <w:rPr>
          <w:bCs/>
        </w:rPr>
        <w:t>złożoność, występowanie w formie łańcuchów działań</w:t>
      </w:r>
    </w:p>
    <w:p w:rsidR="00B351BA" w:rsidRPr="00823837" w:rsidRDefault="00B351BA" w:rsidP="00823837">
      <w:pPr>
        <w:numPr>
          <w:ilvl w:val="0"/>
          <w:numId w:val="11"/>
        </w:numPr>
        <w:contextualSpacing/>
        <w:rPr>
          <w:bCs/>
        </w:rPr>
      </w:pPr>
      <w:r w:rsidRPr="00823837">
        <w:rPr>
          <w:bCs/>
        </w:rPr>
        <w:t>dziedziczny (wrodzony) charakter, z możliwością doskonalenia</w:t>
      </w:r>
    </w:p>
    <w:p w:rsidR="00B351BA" w:rsidRPr="00823837" w:rsidRDefault="00B351BA" w:rsidP="00823837">
      <w:pPr>
        <w:numPr>
          <w:ilvl w:val="0"/>
          <w:numId w:val="11"/>
        </w:numPr>
        <w:contextualSpacing/>
        <w:rPr>
          <w:bCs/>
        </w:rPr>
      </w:pPr>
      <w:r w:rsidRPr="00823837">
        <w:rPr>
          <w:bCs/>
        </w:rPr>
        <w:t>znaczenie przystosowawcze</w:t>
      </w:r>
    </w:p>
    <w:p w:rsidR="00B351BA" w:rsidRPr="00823837" w:rsidRDefault="00B351BA" w:rsidP="00823837">
      <w:pPr>
        <w:numPr>
          <w:ilvl w:val="0"/>
          <w:numId w:val="11"/>
        </w:numPr>
        <w:contextualSpacing/>
        <w:rPr>
          <w:bCs/>
        </w:rPr>
      </w:pPr>
      <w:r w:rsidRPr="00823837">
        <w:rPr>
          <w:bCs/>
        </w:rPr>
        <w:t>popędowy mechanizm</w:t>
      </w:r>
    </w:p>
    <w:p w:rsidR="00B351BA" w:rsidRPr="00823837" w:rsidRDefault="00B351BA" w:rsidP="00823837">
      <w:pPr>
        <w:numPr>
          <w:ilvl w:val="0"/>
          <w:numId w:val="11"/>
        </w:numPr>
        <w:contextualSpacing/>
        <w:rPr>
          <w:bCs/>
        </w:rPr>
      </w:pPr>
      <w:r w:rsidRPr="00823837">
        <w:rPr>
          <w:bCs/>
        </w:rPr>
        <w:t>stereotypowy przebieg i koordynacja przez centralny układ nerwowy</w:t>
      </w:r>
    </w:p>
    <w:p w:rsidR="00B351BA" w:rsidRPr="00823837" w:rsidRDefault="00B351BA" w:rsidP="00823837">
      <w:pPr>
        <w:numPr>
          <w:ilvl w:val="0"/>
          <w:numId w:val="11"/>
        </w:numPr>
        <w:contextualSpacing/>
        <w:rPr>
          <w:bCs/>
        </w:rPr>
      </w:pPr>
      <w:r w:rsidRPr="00823837">
        <w:rPr>
          <w:bCs/>
        </w:rPr>
        <w:t>istnienie wewnętrznej potrzeby spełnienia działań instynktownych</w:t>
      </w:r>
    </w:p>
    <w:p w:rsidR="00B351BA" w:rsidRPr="00823837" w:rsidRDefault="00B351BA" w:rsidP="00823837">
      <w:pPr>
        <w:numPr>
          <w:ilvl w:val="0"/>
          <w:numId w:val="11"/>
        </w:numPr>
        <w:contextualSpacing/>
        <w:rPr>
          <w:bCs/>
        </w:rPr>
      </w:pPr>
      <w:r w:rsidRPr="00823837">
        <w:rPr>
          <w:bCs/>
        </w:rPr>
        <w:t>istnienie specyficznej sytuacji bodźcowej dla spełnienia działań instynktownych przez zwierzę</w:t>
      </w:r>
    </w:p>
    <w:p w:rsidR="00B351BA" w:rsidRDefault="00B351BA" w:rsidP="00823837">
      <w:pPr>
        <w:contextualSpacing/>
        <w:rPr>
          <w:bCs/>
        </w:rPr>
      </w:pPr>
      <w:r w:rsidRPr="00823837">
        <w:rPr>
          <w:bCs/>
        </w:rPr>
        <w:t>np. instynkt pogoni za zwierzyną</w:t>
      </w:r>
    </w:p>
    <w:p w:rsidR="00B351BA" w:rsidRPr="00823837" w:rsidRDefault="00B351BA" w:rsidP="00823837">
      <w:pPr>
        <w:contextualSpacing/>
        <w:rPr>
          <w:bCs/>
        </w:rPr>
      </w:pPr>
      <w:r w:rsidRPr="00823837">
        <w:rPr>
          <w:bCs/>
        </w:rPr>
        <w:t>Instynkt pokarmowy psa:</w:t>
      </w:r>
    </w:p>
    <w:p w:rsidR="00B351BA" w:rsidRPr="00823837" w:rsidRDefault="00B351BA" w:rsidP="00823837">
      <w:pPr>
        <w:numPr>
          <w:ilvl w:val="0"/>
          <w:numId w:val="12"/>
        </w:numPr>
        <w:contextualSpacing/>
        <w:rPr>
          <w:bCs/>
        </w:rPr>
      </w:pPr>
      <w:r w:rsidRPr="00823837">
        <w:rPr>
          <w:bCs/>
        </w:rPr>
        <w:t>Łowiecki</w:t>
      </w:r>
    </w:p>
    <w:p w:rsidR="00B351BA" w:rsidRPr="00823837" w:rsidRDefault="00B351BA" w:rsidP="00823837">
      <w:pPr>
        <w:numPr>
          <w:ilvl w:val="1"/>
          <w:numId w:val="12"/>
        </w:numPr>
        <w:contextualSpacing/>
        <w:rPr>
          <w:bCs/>
        </w:rPr>
      </w:pPr>
      <w:r w:rsidRPr="00823837">
        <w:rPr>
          <w:bCs/>
        </w:rPr>
        <w:t>Tropienia</w:t>
      </w:r>
    </w:p>
    <w:p w:rsidR="00B351BA" w:rsidRDefault="00B351BA" w:rsidP="00823837">
      <w:pPr>
        <w:numPr>
          <w:ilvl w:val="1"/>
          <w:numId w:val="12"/>
        </w:numPr>
        <w:contextualSpacing/>
        <w:rPr>
          <w:bCs/>
        </w:rPr>
      </w:pPr>
      <w:r w:rsidRPr="00823837">
        <w:rPr>
          <w:bCs/>
        </w:rPr>
        <w:t>Przeszukiwania (rewirowania)</w:t>
      </w:r>
    </w:p>
    <w:p w:rsidR="00B351BA" w:rsidRPr="00823837" w:rsidRDefault="00B351BA" w:rsidP="00823837">
      <w:pPr>
        <w:numPr>
          <w:ilvl w:val="1"/>
          <w:numId w:val="12"/>
        </w:numPr>
        <w:contextualSpacing/>
        <w:rPr>
          <w:bCs/>
        </w:rPr>
      </w:pPr>
      <w:r>
        <w:rPr>
          <w:bCs/>
        </w:rPr>
        <w:t>Pogoni za zdobyczą</w:t>
      </w:r>
    </w:p>
    <w:p w:rsidR="00B351BA" w:rsidRPr="00823837" w:rsidRDefault="00B351BA" w:rsidP="00823837">
      <w:pPr>
        <w:numPr>
          <w:ilvl w:val="1"/>
          <w:numId w:val="12"/>
        </w:numPr>
        <w:contextualSpacing/>
        <w:rPr>
          <w:bCs/>
        </w:rPr>
      </w:pPr>
      <w:r w:rsidRPr="00823837">
        <w:rPr>
          <w:bCs/>
        </w:rPr>
        <w:t>Chwytania zdobyczy</w:t>
      </w:r>
    </w:p>
    <w:p w:rsidR="00B351BA" w:rsidRPr="00823837" w:rsidRDefault="00B351BA" w:rsidP="00823837">
      <w:pPr>
        <w:numPr>
          <w:ilvl w:val="1"/>
          <w:numId w:val="12"/>
        </w:numPr>
        <w:contextualSpacing/>
        <w:rPr>
          <w:bCs/>
        </w:rPr>
      </w:pPr>
      <w:r w:rsidRPr="00823837">
        <w:rPr>
          <w:bCs/>
        </w:rPr>
        <w:t>Przynoszenia zdobyczy</w:t>
      </w:r>
    </w:p>
    <w:p w:rsidR="00B351BA" w:rsidRPr="00823837" w:rsidRDefault="00B351BA" w:rsidP="00823837">
      <w:pPr>
        <w:contextualSpacing/>
        <w:rPr>
          <w:bCs/>
        </w:rPr>
      </w:pPr>
      <w:r>
        <w:rPr>
          <w:bCs/>
        </w:rPr>
        <w:t>W</w:t>
      </w:r>
      <w:r w:rsidRPr="00823837">
        <w:rPr>
          <w:bCs/>
        </w:rPr>
        <w:t xml:space="preserve"> skład instynktu samozachowawczego wchodzą:</w:t>
      </w:r>
    </w:p>
    <w:p w:rsidR="00B351BA" w:rsidRPr="00823837" w:rsidRDefault="00B351BA" w:rsidP="00823837">
      <w:pPr>
        <w:numPr>
          <w:ilvl w:val="0"/>
          <w:numId w:val="13"/>
        </w:numPr>
        <w:contextualSpacing/>
        <w:rPr>
          <w:bCs/>
        </w:rPr>
      </w:pPr>
      <w:r w:rsidRPr="00823837">
        <w:rPr>
          <w:bCs/>
        </w:rPr>
        <w:t>pielęgnacja</w:t>
      </w:r>
    </w:p>
    <w:p w:rsidR="00B351BA" w:rsidRPr="00823837" w:rsidRDefault="00B351BA" w:rsidP="00823837">
      <w:pPr>
        <w:numPr>
          <w:ilvl w:val="0"/>
          <w:numId w:val="13"/>
        </w:numPr>
        <w:contextualSpacing/>
        <w:rPr>
          <w:bCs/>
        </w:rPr>
      </w:pPr>
      <w:r w:rsidRPr="00823837">
        <w:rPr>
          <w:bCs/>
        </w:rPr>
        <w:t>obrona siebie (instynkt samoobrony)</w:t>
      </w:r>
    </w:p>
    <w:p w:rsidR="00B351BA" w:rsidRPr="00823837" w:rsidRDefault="00B351BA" w:rsidP="00823837">
      <w:pPr>
        <w:numPr>
          <w:ilvl w:val="0"/>
          <w:numId w:val="13"/>
        </w:numPr>
        <w:contextualSpacing/>
        <w:rPr>
          <w:bCs/>
        </w:rPr>
      </w:pPr>
      <w:r w:rsidRPr="00823837">
        <w:rPr>
          <w:bCs/>
        </w:rPr>
        <w:t>obrona członków stada</w:t>
      </w:r>
    </w:p>
    <w:p w:rsidR="00B351BA" w:rsidRPr="00823837" w:rsidRDefault="00B351BA" w:rsidP="00823837">
      <w:pPr>
        <w:numPr>
          <w:ilvl w:val="0"/>
          <w:numId w:val="13"/>
        </w:numPr>
        <w:contextualSpacing/>
        <w:rPr>
          <w:bCs/>
        </w:rPr>
      </w:pPr>
      <w:r w:rsidRPr="00823837">
        <w:rPr>
          <w:bCs/>
        </w:rPr>
        <w:t>obrona terytorium</w:t>
      </w:r>
    </w:p>
    <w:p w:rsidR="00B351BA" w:rsidRPr="00823837" w:rsidRDefault="00B351BA" w:rsidP="00823837">
      <w:pPr>
        <w:numPr>
          <w:ilvl w:val="0"/>
          <w:numId w:val="13"/>
        </w:numPr>
        <w:contextualSpacing/>
        <w:rPr>
          <w:bCs/>
        </w:rPr>
      </w:pPr>
      <w:r w:rsidRPr="00823837">
        <w:rPr>
          <w:bCs/>
        </w:rPr>
        <w:t>ucieczka (obrona bierna)</w:t>
      </w:r>
    </w:p>
    <w:p w:rsidR="00B351BA" w:rsidRDefault="00B351BA" w:rsidP="00823837">
      <w:pPr>
        <w:numPr>
          <w:ilvl w:val="0"/>
          <w:numId w:val="13"/>
        </w:numPr>
        <w:contextualSpacing/>
        <w:rPr>
          <w:bCs/>
        </w:rPr>
      </w:pPr>
      <w:r>
        <w:rPr>
          <w:bCs/>
        </w:rPr>
        <w:t>orientacja</w:t>
      </w:r>
    </w:p>
    <w:p w:rsidR="00B351BA" w:rsidRPr="00254C72" w:rsidRDefault="00B351BA" w:rsidP="00254C72">
      <w:pPr>
        <w:contextualSpacing/>
        <w:rPr>
          <w:bCs/>
        </w:rPr>
      </w:pPr>
      <w:r w:rsidRPr="00254C72">
        <w:rPr>
          <w:bCs/>
        </w:rPr>
        <w:t>W skład instynktu zachowania gatunku:</w:t>
      </w:r>
    </w:p>
    <w:p w:rsidR="00B351BA" w:rsidRPr="00254C72" w:rsidRDefault="00B351BA" w:rsidP="00254C72">
      <w:pPr>
        <w:numPr>
          <w:ilvl w:val="0"/>
          <w:numId w:val="14"/>
        </w:numPr>
        <w:contextualSpacing/>
        <w:rPr>
          <w:bCs/>
        </w:rPr>
      </w:pPr>
      <w:r w:rsidRPr="00254C72">
        <w:rPr>
          <w:bCs/>
        </w:rPr>
        <w:t>Rozrodczy</w:t>
      </w:r>
    </w:p>
    <w:p w:rsidR="00B351BA" w:rsidRDefault="00B351BA" w:rsidP="00254C72">
      <w:pPr>
        <w:numPr>
          <w:ilvl w:val="0"/>
          <w:numId w:val="14"/>
        </w:numPr>
        <w:contextualSpacing/>
        <w:rPr>
          <w:bCs/>
        </w:rPr>
      </w:pPr>
      <w:r w:rsidRPr="00254C72">
        <w:rPr>
          <w:bCs/>
        </w:rPr>
        <w:t>Opieki nad potomstwem</w:t>
      </w:r>
    </w:p>
    <w:p w:rsidR="00B351BA" w:rsidRDefault="00B351BA" w:rsidP="00254C72">
      <w:pPr>
        <w:rPr>
          <w:bCs/>
        </w:rPr>
      </w:pPr>
      <w:r w:rsidRPr="00254C72">
        <w:rPr>
          <w:bCs/>
        </w:rPr>
        <w:t>Zachowania społeczne: agonistyczne – dominacja i submisja, afiliacyjne, zabawa</w:t>
      </w:r>
      <w:r>
        <w:rPr>
          <w:bCs/>
        </w:rPr>
        <w:t>.</w:t>
      </w:r>
    </w:p>
    <w:p w:rsidR="00B351BA" w:rsidRDefault="00B351BA" w:rsidP="00254C72">
      <w:pPr>
        <w:rPr>
          <w:bCs/>
        </w:rPr>
      </w:pPr>
      <w:r w:rsidRPr="00254C72">
        <w:rPr>
          <w:bCs/>
        </w:rPr>
        <w:t>Przy jednoczesnym pobudzeniu dwóch silnych antagonistycznych popędów u psa mogą pojawić się działania przerzut</w:t>
      </w:r>
      <w:r>
        <w:rPr>
          <w:bCs/>
        </w:rPr>
        <w:t>owe lub zachowania ambiwalentne.</w:t>
      </w:r>
    </w:p>
    <w:p w:rsidR="00B351BA" w:rsidRPr="00B11CCB" w:rsidRDefault="00B351BA" w:rsidP="00B11CCB">
      <w:pPr>
        <w:contextualSpacing/>
        <w:rPr>
          <w:bCs/>
        </w:rPr>
      </w:pPr>
      <w:r w:rsidRPr="00B11CCB">
        <w:rPr>
          <w:bCs/>
        </w:rPr>
        <w:t>Temperament jest to zespół względnie stałych cech charakterystycznych dla danej jednostki, przejawiających się w jej zachowaniu i wyrażaniu emocji.</w:t>
      </w:r>
    </w:p>
    <w:p w:rsidR="00B351BA" w:rsidRPr="00B11CCB" w:rsidRDefault="00B351BA" w:rsidP="00EB7D6C">
      <w:pPr>
        <w:contextualSpacing/>
        <w:outlineLvl w:val="0"/>
        <w:rPr>
          <w:bCs/>
        </w:rPr>
      </w:pPr>
      <w:r>
        <w:rPr>
          <w:bCs/>
        </w:rPr>
        <w:t>Klasyczny podział temperamentu H</w:t>
      </w:r>
      <w:r w:rsidRPr="00B11CCB">
        <w:rPr>
          <w:bCs/>
        </w:rPr>
        <w:t>ipokratesa</w:t>
      </w:r>
    </w:p>
    <w:p w:rsidR="00B351BA" w:rsidRPr="00B11CCB" w:rsidRDefault="00B351BA" w:rsidP="00B11CCB">
      <w:pPr>
        <w:numPr>
          <w:ilvl w:val="0"/>
          <w:numId w:val="16"/>
        </w:numPr>
        <w:contextualSpacing/>
        <w:rPr>
          <w:bCs/>
        </w:rPr>
      </w:pPr>
      <w:r w:rsidRPr="00B11CCB">
        <w:rPr>
          <w:bCs/>
        </w:rPr>
        <w:t>Sangwiniczny - żywe i zmienne usposobienie, szybko przemijające reakcje uczuciowe</w:t>
      </w:r>
    </w:p>
    <w:p w:rsidR="00B351BA" w:rsidRPr="00B11CCB" w:rsidRDefault="00B351BA" w:rsidP="00B11CCB">
      <w:pPr>
        <w:numPr>
          <w:ilvl w:val="0"/>
          <w:numId w:val="16"/>
        </w:numPr>
        <w:contextualSpacing/>
        <w:rPr>
          <w:bCs/>
        </w:rPr>
      </w:pPr>
      <w:r w:rsidRPr="00B11CCB">
        <w:rPr>
          <w:bCs/>
        </w:rPr>
        <w:t>Melancholiczny - łagodny, bierny, silne, wolno powstające reakcje uczuciowe, brak impulsywności</w:t>
      </w:r>
    </w:p>
    <w:p w:rsidR="00B351BA" w:rsidRPr="00B11CCB" w:rsidRDefault="00B351BA" w:rsidP="00B11CCB">
      <w:pPr>
        <w:numPr>
          <w:ilvl w:val="0"/>
          <w:numId w:val="16"/>
        </w:numPr>
        <w:contextualSpacing/>
        <w:rPr>
          <w:bCs/>
        </w:rPr>
      </w:pPr>
      <w:r w:rsidRPr="00B11CCB">
        <w:rPr>
          <w:bCs/>
        </w:rPr>
        <w:t>Choleryczny – impulsywny, gwałtowny, silne, szybko powstające reakcje uczuciowe</w:t>
      </w:r>
    </w:p>
    <w:p w:rsidR="00B351BA" w:rsidRPr="00B11CCB" w:rsidRDefault="00B351BA" w:rsidP="00B11CCB">
      <w:pPr>
        <w:numPr>
          <w:ilvl w:val="0"/>
          <w:numId w:val="16"/>
        </w:numPr>
        <w:contextualSpacing/>
        <w:rPr>
          <w:bCs/>
        </w:rPr>
      </w:pPr>
      <w:r w:rsidRPr="00B11CCB">
        <w:rPr>
          <w:bCs/>
        </w:rPr>
        <w:t>Flegmatyczny - – słaba reakcja na bodźce, powolne usposobienie, słabe reakcje uczuciowe</w:t>
      </w:r>
    </w:p>
    <w:p w:rsidR="00B351BA" w:rsidRDefault="00B351BA" w:rsidP="00254C72">
      <w:pPr>
        <w:rPr>
          <w:b/>
          <w:bCs/>
        </w:rPr>
      </w:pPr>
    </w:p>
    <w:p w:rsidR="00B351BA" w:rsidRDefault="00B351BA" w:rsidP="00EB7D6C">
      <w:pPr>
        <w:contextualSpacing/>
        <w:outlineLvl w:val="0"/>
        <w:rPr>
          <w:b/>
          <w:bCs/>
        </w:rPr>
      </w:pPr>
      <w:r w:rsidRPr="00B11CCB">
        <w:rPr>
          <w:b/>
          <w:bCs/>
        </w:rPr>
        <w:t>CHARAKTER</w:t>
      </w:r>
      <w:r>
        <w:rPr>
          <w:b/>
          <w:bCs/>
        </w:rPr>
        <w:t>:</w:t>
      </w:r>
    </w:p>
    <w:p w:rsidR="00B351BA" w:rsidRPr="00B11CCB" w:rsidRDefault="00B351BA" w:rsidP="00B11CCB">
      <w:pPr>
        <w:contextualSpacing/>
        <w:rPr>
          <w:bCs/>
        </w:rPr>
      </w:pPr>
      <w:r w:rsidRPr="00B11CCB">
        <w:rPr>
          <w:bCs/>
        </w:rPr>
        <w:t>Zespół zachowań typowych dla danego osobnika - psa - jest swego rodzaju wypadkową jego wrodzonych możliwości, a więc genotypu, i wpływu środowiska w jakim się wychowuje i przebywa. Charakter właściwy stanowią przede wszystkim właściwości woli jako ukształtowanego w ciągu życia układu motywów.</w:t>
      </w:r>
    </w:p>
    <w:p w:rsidR="00B351BA" w:rsidRDefault="00B351BA" w:rsidP="00B11CCB">
      <w:pPr>
        <w:contextualSpacing/>
        <w:rPr>
          <w:bCs/>
        </w:rPr>
      </w:pPr>
      <w:r>
        <w:rPr>
          <w:bCs/>
        </w:rPr>
        <w:t>Formy uczenia</w:t>
      </w:r>
      <w:r w:rsidRPr="00B11CCB">
        <w:rPr>
          <w:bCs/>
        </w:rPr>
        <w:t xml:space="preserve"> się</w:t>
      </w:r>
      <w:r>
        <w:rPr>
          <w:bCs/>
        </w:rPr>
        <w:t xml:space="preserve"> psa: </w:t>
      </w:r>
    </w:p>
    <w:p w:rsidR="00B351BA" w:rsidRPr="00B11CCB" w:rsidRDefault="00B351BA" w:rsidP="00B11CCB">
      <w:pPr>
        <w:numPr>
          <w:ilvl w:val="0"/>
          <w:numId w:val="17"/>
        </w:numPr>
        <w:contextualSpacing/>
        <w:rPr>
          <w:bCs/>
        </w:rPr>
      </w:pPr>
      <w:r w:rsidRPr="00B11CCB">
        <w:rPr>
          <w:bCs/>
        </w:rPr>
        <w:t>Wpajanie (Imprinting)</w:t>
      </w:r>
    </w:p>
    <w:p w:rsidR="00B351BA" w:rsidRPr="00B11CCB" w:rsidRDefault="00B351BA" w:rsidP="00B11CCB">
      <w:pPr>
        <w:numPr>
          <w:ilvl w:val="0"/>
          <w:numId w:val="17"/>
        </w:numPr>
        <w:contextualSpacing/>
        <w:rPr>
          <w:bCs/>
        </w:rPr>
      </w:pPr>
      <w:r w:rsidRPr="00B11CCB">
        <w:rPr>
          <w:bCs/>
        </w:rPr>
        <w:t xml:space="preserve">Przyzwyczajanie (Habituacja) </w:t>
      </w:r>
    </w:p>
    <w:p w:rsidR="00B351BA" w:rsidRPr="00B11CCB" w:rsidRDefault="00B351BA" w:rsidP="00B11CCB">
      <w:pPr>
        <w:numPr>
          <w:ilvl w:val="0"/>
          <w:numId w:val="17"/>
        </w:numPr>
        <w:contextualSpacing/>
        <w:rPr>
          <w:bCs/>
        </w:rPr>
      </w:pPr>
      <w:r w:rsidRPr="00B11CCB">
        <w:rPr>
          <w:bCs/>
        </w:rPr>
        <w:t>Naśladownictwo</w:t>
      </w:r>
    </w:p>
    <w:p w:rsidR="00B351BA" w:rsidRPr="00B11CCB" w:rsidRDefault="00B351BA" w:rsidP="00B11CCB">
      <w:pPr>
        <w:numPr>
          <w:ilvl w:val="0"/>
          <w:numId w:val="17"/>
        </w:numPr>
        <w:contextualSpacing/>
        <w:rPr>
          <w:bCs/>
        </w:rPr>
      </w:pPr>
      <w:r w:rsidRPr="00B11CCB">
        <w:rPr>
          <w:bCs/>
        </w:rPr>
        <w:t>Uczenie asocjacyjne:</w:t>
      </w:r>
    </w:p>
    <w:p w:rsidR="00B351BA" w:rsidRPr="00B11CCB" w:rsidRDefault="00B351BA" w:rsidP="00B11CCB">
      <w:pPr>
        <w:numPr>
          <w:ilvl w:val="1"/>
          <w:numId w:val="17"/>
        </w:numPr>
        <w:contextualSpacing/>
        <w:rPr>
          <w:bCs/>
        </w:rPr>
      </w:pPr>
      <w:r w:rsidRPr="00B11CCB">
        <w:rPr>
          <w:bCs/>
        </w:rPr>
        <w:t>Warunkowanie klasyczne</w:t>
      </w:r>
    </w:p>
    <w:p w:rsidR="00B351BA" w:rsidRPr="00B11CCB" w:rsidRDefault="00B351BA" w:rsidP="00B11CCB">
      <w:pPr>
        <w:numPr>
          <w:ilvl w:val="1"/>
          <w:numId w:val="17"/>
        </w:numPr>
        <w:contextualSpacing/>
        <w:rPr>
          <w:bCs/>
        </w:rPr>
      </w:pPr>
      <w:r w:rsidRPr="00B11CCB">
        <w:rPr>
          <w:bCs/>
        </w:rPr>
        <w:t>Warunkowanie instrumentalne</w:t>
      </w:r>
    </w:p>
    <w:p w:rsidR="00B351BA" w:rsidRPr="00B11CCB" w:rsidRDefault="00B351BA" w:rsidP="00B11CCB">
      <w:pPr>
        <w:numPr>
          <w:ilvl w:val="1"/>
          <w:numId w:val="17"/>
        </w:numPr>
        <w:contextualSpacing/>
        <w:rPr>
          <w:bCs/>
        </w:rPr>
      </w:pPr>
      <w:r w:rsidRPr="00B11CCB">
        <w:rPr>
          <w:bCs/>
        </w:rPr>
        <w:t>Kształtowanie</w:t>
      </w:r>
    </w:p>
    <w:p w:rsidR="00B351BA" w:rsidRPr="00B11CCB" w:rsidRDefault="00B351BA" w:rsidP="00B11CCB">
      <w:pPr>
        <w:numPr>
          <w:ilvl w:val="0"/>
          <w:numId w:val="17"/>
        </w:numPr>
        <w:contextualSpacing/>
        <w:rPr>
          <w:bCs/>
        </w:rPr>
      </w:pPr>
      <w:r w:rsidRPr="00B11CCB">
        <w:rPr>
          <w:bCs/>
        </w:rPr>
        <w:t>Uwrażliwianie (Uczulanie, Sensytyzacja)</w:t>
      </w:r>
    </w:p>
    <w:p w:rsidR="00B351BA" w:rsidRPr="00B11CCB" w:rsidRDefault="00B351BA" w:rsidP="00B11CCB">
      <w:pPr>
        <w:numPr>
          <w:ilvl w:val="0"/>
          <w:numId w:val="17"/>
        </w:numPr>
        <w:contextualSpacing/>
        <w:rPr>
          <w:bCs/>
        </w:rPr>
      </w:pPr>
      <w:r w:rsidRPr="00B11CCB">
        <w:rPr>
          <w:bCs/>
        </w:rPr>
        <w:t>Systematyczna odwrażliwianie (desensytyzacja)</w:t>
      </w:r>
    </w:p>
    <w:p w:rsidR="00B351BA" w:rsidRPr="00B11CCB" w:rsidRDefault="00B351BA" w:rsidP="00B11CCB">
      <w:pPr>
        <w:numPr>
          <w:ilvl w:val="0"/>
          <w:numId w:val="17"/>
        </w:numPr>
        <w:contextualSpacing/>
        <w:rPr>
          <w:bCs/>
        </w:rPr>
      </w:pPr>
      <w:r w:rsidRPr="00B11CCB">
        <w:rPr>
          <w:bCs/>
        </w:rPr>
        <w:t>Zalewanie bodźcami (flooding)</w:t>
      </w:r>
    </w:p>
    <w:p w:rsidR="00B351BA" w:rsidRPr="00B11CCB" w:rsidRDefault="00B351BA" w:rsidP="00B11CCB">
      <w:pPr>
        <w:numPr>
          <w:ilvl w:val="0"/>
          <w:numId w:val="17"/>
        </w:numPr>
        <w:contextualSpacing/>
        <w:rPr>
          <w:bCs/>
        </w:rPr>
      </w:pPr>
      <w:r w:rsidRPr="00B11CCB">
        <w:rPr>
          <w:bCs/>
        </w:rPr>
        <w:t>Myślenie konkretne</w:t>
      </w:r>
    </w:p>
    <w:p w:rsidR="00B351BA" w:rsidRPr="00B11CCB" w:rsidRDefault="00B351BA" w:rsidP="00B11CCB">
      <w:pPr>
        <w:numPr>
          <w:ilvl w:val="0"/>
          <w:numId w:val="17"/>
        </w:numPr>
        <w:contextualSpacing/>
        <w:rPr>
          <w:bCs/>
        </w:rPr>
      </w:pPr>
      <w:r w:rsidRPr="00B11CCB">
        <w:rPr>
          <w:bCs/>
        </w:rPr>
        <w:t>Wgląd</w:t>
      </w:r>
    </w:p>
    <w:p w:rsidR="00B351BA" w:rsidRDefault="00B351BA" w:rsidP="00B11CCB">
      <w:pPr>
        <w:rPr>
          <w:bCs/>
        </w:rPr>
      </w:pPr>
      <w:r w:rsidRPr="003E4963">
        <w:rPr>
          <w:b/>
          <w:bCs/>
        </w:rPr>
        <w:t>Wpajanie</w:t>
      </w:r>
      <w:r>
        <w:rPr>
          <w:bCs/>
        </w:rPr>
        <w:t xml:space="preserve"> - </w:t>
      </w:r>
      <w:r w:rsidRPr="00B11CCB">
        <w:rPr>
          <w:bCs/>
        </w:rPr>
        <w:t xml:space="preserve">szybki rodzaj uczenia polegający na poznaniu spostrzeganych zmysłowo cech obiektu, względem którego osobnik będzie wykonywał określone wrodzone formy zachowania się. </w:t>
      </w:r>
    </w:p>
    <w:p w:rsidR="00B351BA" w:rsidRPr="003E4963" w:rsidRDefault="00B351BA" w:rsidP="00EB7D6C">
      <w:pPr>
        <w:contextualSpacing/>
        <w:outlineLvl w:val="0"/>
        <w:rPr>
          <w:b/>
          <w:bCs/>
        </w:rPr>
      </w:pPr>
      <w:r w:rsidRPr="003E4963">
        <w:rPr>
          <w:b/>
          <w:bCs/>
        </w:rPr>
        <w:t>Przyzwyczajanie (Habituacja):</w:t>
      </w:r>
    </w:p>
    <w:p w:rsidR="00B351BA" w:rsidRPr="003E4963" w:rsidRDefault="00B351BA" w:rsidP="00B11CCB">
      <w:pPr>
        <w:contextualSpacing/>
        <w:rPr>
          <w:bCs/>
        </w:rPr>
      </w:pPr>
      <w:r w:rsidRPr="003E4963">
        <w:rPr>
          <w:bCs/>
        </w:rPr>
        <w:t>Habituacja to stopniowe zmniejszanie się i zanik reakcji na często powtarzający się bodziec, po którym nie następuje żadne ważne wydarzenie</w:t>
      </w:r>
    </w:p>
    <w:p w:rsidR="00B351BA" w:rsidRPr="00B11CCB" w:rsidRDefault="00B351BA" w:rsidP="00B11CCB">
      <w:pPr>
        <w:contextualSpacing/>
        <w:rPr>
          <w:bCs/>
        </w:rPr>
      </w:pPr>
      <w:r w:rsidRPr="00B11CCB">
        <w:rPr>
          <w:bCs/>
        </w:rPr>
        <w:t>Zabezpiecza organizm przed zbędnym reagowaniem na nieistotne bodźce</w:t>
      </w:r>
      <w:r>
        <w:rPr>
          <w:bCs/>
        </w:rPr>
        <w:t xml:space="preserve">. </w:t>
      </w:r>
      <w:r w:rsidRPr="00B11CCB">
        <w:rPr>
          <w:bCs/>
        </w:rPr>
        <w:t>Istnieją 2 rodzaje habituacji:</w:t>
      </w:r>
    </w:p>
    <w:p w:rsidR="00B351BA" w:rsidRPr="00B11CCB" w:rsidRDefault="00B351BA" w:rsidP="00B11CCB">
      <w:pPr>
        <w:contextualSpacing/>
        <w:rPr>
          <w:bCs/>
        </w:rPr>
      </w:pPr>
      <w:r w:rsidRPr="00B11CCB">
        <w:rPr>
          <w:rFonts w:ascii="Arial" w:hAnsi="Arial" w:cs="Arial"/>
          <w:bCs/>
        </w:rPr>
        <w:t>◦</w:t>
      </w:r>
      <w:r w:rsidRPr="00B11CCB">
        <w:rPr>
          <w:bCs/>
        </w:rPr>
        <w:t xml:space="preserve"> krótkotrwała, która rozwija się przy krótkich przerwach między bodźcami. W pamięci utrzymuje się świeży ślad po poprzednim bodźcu, toteż kolejny bodziec nie ma do niej dostępu. Bodziec ten jednak po pewnym czasie, np. następnego dnia, może okazać się znów skuteczny, czyli ulec odzwyczajeniu (dyshabituacji)</w:t>
      </w:r>
    </w:p>
    <w:p w:rsidR="00B351BA" w:rsidRDefault="00B351BA" w:rsidP="00B11CCB">
      <w:pPr>
        <w:contextualSpacing/>
        <w:rPr>
          <w:bCs/>
        </w:rPr>
      </w:pPr>
      <w:r w:rsidRPr="00B11CCB">
        <w:rPr>
          <w:rFonts w:ascii="Arial" w:hAnsi="Arial" w:cs="Arial"/>
          <w:bCs/>
        </w:rPr>
        <w:t>◦</w:t>
      </w:r>
      <w:r w:rsidRPr="00B11CCB">
        <w:rPr>
          <w:bCs/>
        </w:rPr>
        <w:t xml:space="preserve"> Długotrwała, która prowadzi do powstania asocjacji (skojarzenia) pomiędzy bodźcem a tłem, w jakim jest on powtarzany, bez istotnych dla organizmu konsekwencji. Ślad tego bodźca jest kodowany w pamięci długotrwałej. Jeśli w tym samym kontekście pojawi się kolejny bodziec, okaże się on nieskuteczny, gdyż reakcja nań będzie już hamowana.</w:t>
      </w:r>
    </w:p>
    <w:p w:rsidR="00B351BA" w:rsidRPr="003E4963" w:rsidRDefault="00B351BA" w:rsidP="003E4963">
      <w:pPr>
        <w:contextualSpacing/>
        <w:rPr>
          <w:bCs/>
        </w:rPr>
      </w:pPr>
      <w:r w:rsidRPr="003E4963">
        <w:rPr>
          <w:bCs/>
        </w:rPr>
        <w:t>Habituacja to również socjalizacja, czyli zapoznawanie</w:t>
      </w:r>
      <w:r>
        <w:rPr>
          <w:bCs/>
        </w:rPr>
        <w:t xml:space="preserve"> </w:t>
      </w:r>
      <w:r w:rsidRPr="003E4963">
        <w:rPr>
          <w:bCs/>
        </w:rPr>
        <w:t>zwierząt z nowymi sytuacjami, takimi jak:</w:t>
      </w:r>
    </w:p>
    <w:p w:rsidR="00B351BA" w:rsidRPr="003E4963" w:rsidRDefault="00B351BA" w:rsidP="003E4963">
      <w:pPr>
        <w:contextualSpacing/>
        <w:rPr>
          <w:bCs/>
        </w:rPr>
      </w:pPr>
      <w:r w:rsidRPr="003E4963">
        <w:rPr>
          <w:bCs/>
        </w:rPr>
        <w:t xml:space="preserve"> jazda samochodem, spotykanie różnych ludzi, odwiedzanie obcych miejsc.</w:t>
      </w:r>
    </w:p>
    <w:p w:rsidR="00B351BA" w:rsidRPr="003E4963" w:rsidRDefault="00B351BA" w:rsidP="003E4963">
      <w:pPr>
        <w:contextualSpacing/>
        <w:rPr>
          <w:bCs/>
        </w:rPr>
      </w:pPr>
      <w:r w:rsidRPr="003E4963">
        <w:rPr>
          <w:bCs/>
        </w:rPr>
        <w:t>Jest bardzo ważną formą uczenia się, szczególnie w</w:t>
      </w:r>
      <w:r>
        <w:rPr>
          <w:bCs/>
        </w:rPr>
        <w:t xml:space="preserve"> </w:t>
      </w:r>
      <w:r w:rsidRPr="003E4963">
        <w:rPr>
          <w:bCs/>
        </w:rPr>
        <w:t>przypadku szczeniąt</w:t>
      </w:r>
      <w:r>
        <w:rPr>
          <w:bCs/>
        </w:rPr>
        <w:t xml:space="preserve">. </w:t>
      </w:r>
      <w:r w:rsidRPr="003E4963">
        <w:rPr>
          <w:bCs/>
        </w:rPr>
        <w:t>Brak habituacji do różnorodnych bodźców powoduje, że</w:t>
      </w:r>
      <w:r>
        <w:rPr>
          <w:bCs/>
        </w:rPr>
        <w:t xml:space="preserve"> </w:t>
      </w:r>
      <w:r w:rsidRPr="003E4963">
        <w:rPr>
          <w:bCs/>
        </w:rPr>
        <w:t>zwierzę nie jest przystosowane do normalnego</w:t>
      </w:r>
      <w:r>
        <w:rPr>
          <w:bCs/>
        </w:rPr>
        <w:t xml:space="preserve"> </w:t>
      </w:r>
      <w:r w:rsidRPr="003E4963">
        <w:rPr>
          <w:bCs/>
        </w:rPr>
        <w:t>funkcjonowania</w:t>
      </w:r>
    </w:p>
    <w:p w:rsidR="00B351BA" w:rsidRDefault="00B351BA" w:rsidP="00EB7D6C">
      <w:pPr>
        <w:contextualSpacing/>
        <w:outlineLvl w:val="0"/>
        <w:rPr>
          <w:b/>
          <w:bCs/>
        </w:rPr>
      </w:pPr>
      <w:r w:rsidRPr="003E4963">
        <w:rPr>
          <w:b/>
          <w:bCs/>
        </w:rPr>
        <w:t>Warunkowanie klasyczne</w:t>
      </w:r>
    </w:p>
    <w:p w:rsidR="00B351BA" w:rsidRDefault="00B351BA" w:rsidP="003E4963">
      <w:pPr>
        <w:contextualSpacing/>
      </w:pPr>
      <w:r>
        <w:t xml:space="preserve">Odruchy bezwarunkowe: są wykonywane automatycznie, bez udziału świadomości. </w:t>
      </w:r>
    </w:p>
    <w:p w:rsidR="00B351BA" w:rsidRDefault="00B351BA" w:rsidP="003E4963">
      <w:pPr>
        <w:contextualSpacing/>
      </w:pPr>
      <w:r>
        <w:t>Odruchy warunkowe występują kiedy bodźcowi bezwarunkowemu towarzyszy inny bodziec, nie mający związku z tą sytuacją i następuje skojarzenie ‘innego’ bodźca z bodźcem bezwarunkowym, co powoduje reakcję (warunkowanie klasyczne – zwierzę przewiduje dobra tak, jak przy dostosowaniu się do środowiska). Na przykład zwierzę widzi, że opiekun bierze uprząż i przewiduje, że oznacza to trening – czyli coś, co sprawia mu przyjemność – w efekcie pies się cieszy na widok uprzęży.</w:t>
      </w:r>
    </w:p>
    <w:p w:rsidR="00B351BA" w:rsidRPr="009418E1" w:rsidRDefault="00B351BA" w:rsidP="009418E1">
      <w:pPr>
        <w:contextualSpacing/>
      </w:pPr>
      <w:r w:rsidRPr="009418E1">
        <w:t>Jeżeli przed wystąpieniem bodźca bezwarunkowego nie będzie</w:t>
      </w:r>
      <w:r>
        <w:t xml:space="preserve"> się pojawiać bodziec warunkowy, </w:t>
      </w:r>
      <w:r w:rsidRPr="009418E1">
        <w:t>reakcja warunkowa będzie</w:t>
      </w:r>
      <w:r>
        <w:t xml:space="preserve"> </w:t>
      </w:r>
      <w:r w:rsidRPr="009418E1">
        <w:t>stopniowo zanikać.</w:t>
      </w:r>
      <w:r>
        <w:t xml:space="preserve"> </w:t>
      </w:r>
      <w:r w:rsidRPr="009418E1">
        <w:t>Zjawisko to nazwano wygaszaniem odruchu warunkowego</w:t>
      </w:r>
      <w:r>
        <w:t xml:space="preserve"> </w:t>
      </w:r>
      <w:r w:rsidRPr="009418E1">
        <w:t>(</w:t>
      </w:r>
      <w:r w:rsidRPr="009418E1">
        <w:rPr>
          <w:b/>
          <w:bCs/>
        </w:rPr>
        <w:t>hamowaniem warunkowym</w:t>
      </w:r>
      <w:r w:rsidRPr="009418E1">
        <w:t>).Na odporność odruchu warunkowego wpływa: czas który</w:t>
      </w:r>
      <w:r>
        <w:t xml:space="preserve"> </w:t>
      </w:r>
      <w:r w:rsidRPr="009418E1">
        <w:t>upłynął od ostatniej wzmocnionej reakcji, wielkość poprzednich</w:t>
      </w:r>
      <w:r>
        <w:t xml:space="preserve"> </w:t>
      </w:r>
      <w:r w:rsidRPr="009418E1">
        <w:t>wzmocnień, stopień utrwalenia odruchu.</w:t>
      </w:r>
      <w:r>
        <w:t xml:space="preserve"> </w:t>
      </w:r>
      <w:r w:rsidRPr="009418E1">
        <w:t>Jeżeli po wygaszeniu tego odruchu, użyje się takiego samego bodźca warunkowego, reakcja warunkowa zostanie wznowiona. Nazywa się to</w:t>
      </w:r>
      <w:r>
        <w:t xml:space="preserve"> </w:t>
      </w:r>
      <w:r w:rsidRPr="009418E1">
        <w:rPr>
          <w:b/>
          <w:bCs/>
        </w:rPr>
        <w:t>spontanicznym odnowieniem odruchu</w:t>
      </w:r>
      <w:r w:rsidRPr="009418E1">
        <w:t>.</w:t>
      </w:r>
    </w:p>
    <w:p w:rsidR="00B351BA" w:rsidRDefault="00B351BA" w:rsidP="00455707">
      <w:pPr>
        <w:contextualSpacing/>
      </w:pPr>
      <w:r w:rsidRPr="009418E1">
        <w:t>Jeżeli następnie bodziec warunkowy ponownie przestanie być</w:t>
      </w:r>
      <w:r>
        <w:t xml:space="preserve"> </w:t>
      </w:r>
      <w:r w:rsidRPr="009418E1">
        <w:t>podawany, reakcja warunkowa szybko zaniknie (wygaśnie).</w:t>
      </w:r>
      <w:r>
        <w:t xml:space="preserve"> </w:t>
      </w:r>
      <w:r w:rsidRPr="00455707">
        <w:t>Siła reakcji bezwarunkowej, która wpływa na szybkość powstawania odruchu, wiąże się również ze stanem motywacji. Pies najedzony będzie trudniej nabywał odruchy warunkowe niż zwierzę głodne</w:t>
      </w:r>
      <w:r>
        <w:t>.</w:t>
      </w:r>
    </w:p>
    <w:p w:rsidR="00B351BA" w:rsidRPr="00455707" w:rsidRDefault="00B351BA" w:rsidP="00455707">
      <w:pPr>
        <w:contextualSpacing/>
      </w:pPr>
      <w:r w:rsidRPr="00455707">
        <w:t>Warunkowanie drugiego rzędu</w:t>
      </w:r>
      <w:r>
        <w:t xml:space="preserve">: </w:t>
      </w:r>
      <w:r w:rsidRPr="00455707">
        <w:t>Jeżeli przed bodźcem warunkowym podany zostanie</w:t>
      </w:r>
      <w:r>
        <w:t xml:space="preserve"> inny, </w:t>
      </w:r>
      <w:r w:rsidRPr="00455707">
        <w:t>początkowo nieznany bodziec, zwierzę po</w:t>
      </w:r>
      <w:r>
        <w:t xml:space="preserve"> </w:t>
      </w:r>
      <w:r w:rsidRPr="00455707">
        <w:t>pewnym czasie zacznie traktować ten bodziec jako</w:t>
      </w:r>
    </w:p>
    <w:p w:rsidR="00B351BA" w:rsidRDefault="00B351BA" w:rsidP="00455707">
      <w:pPr>
        <w:contextualSpacing/>
      </w:pPr>
      <w:r w:rsidRPr="00455707">
        <w:t>warunkowy.</w:t>
      </w:r>
      <w:r>
        <w:t xml:space="preserve"> </w:t>
      </w:r>
      <w:r w:rsidRPr="00455707">
        <w:t>Przykładowo: Pawłow przez 10 sekund pokazywał psu</w:t>
      </w:r>
      <w:r>
        <w:t xml:space="preserve"> </w:t>
      </w:r>
      <w:r w:rsidRPr="00455707">
        <w:t>czarny kwadrat, następnie pies słyszał dzwonek, czyli</w:t>
      </w:r>
      <w:r>
        <w:t xml:space="preserve"> </w:t>
      </w:r>
      <w:r w:rsidRPr="00455707">
        <w:t>bodziec warunkowy wywołujący ślinienie. Po kilku takich</w:t>
      </w:r>
      <w:r>
        <w:t xml:space="preserve"> </w:t>
      </w:r>
      <w:r w:rsidRPr="00455707">
        <w:t>sesjach czarny kwadrat wystarczył do wywołania u psa</w:t>
      </w:r>
      <w:r>
        <w:t xml:space="preserve"> </w:t>
      </w:r>
      <w:r w:rsidRPr="00455707">
        <w:t>ślinienia</w:t>
      </w:r>
      <w:r>
        <w:t xml:space="preserve">. </w:t>
      </w:r>
      <w:r w:rsidRPr="00455707">
        <w:t>Podczas przebiegu warunkowania klasycznego organizm uczy się związku między bodźcami warunkowymi a reakcjami warunkowymi.</w:t>
      </w:r>
    </w:p>
    <w:p w:rsidR="00B351BA" w:rsidRPr="00455707" w:rsidRDefault="00B351BA" w:rsidP="00455707">
      <w:pPr>
        <w:contextualSpacing/>
        <w:jc w:val="both"/>
      </w:pPr>
      <w:r w:rsidRPr="00455707">
        <w:t xml:space="preserve">Bardzo istotna jest </w:t>
      </w:r>
      <w:r w:rsidRPr="00455707">
        <w:rPr>
          <w:b/>
          <w:bCs/>
        </w:rPr>
        <w:t>styczność w czasie</w:t>
      </w:r>
      <w:r>
        <w:t xml:space="preserve"> </w:t>
      </w:r>
      <w:r w:rsidRPr="00455707">
        <w:t>bodźca warunkowego i bezwarunkowego –</w:t>
      </w:r>
      <w:r>
        <w:t xml:space="preserve"> </w:t>
      </w:r>
      <w:r w:rsidRPr="00455707">
        <w:t>bodziec warunkowy musi wyprzedzać nieco</w:t>
      </w:r>
      <w:r>
        <w:t xml:space="preserve"> </w:t>
      </w:r>
      <w:r w:rsidRPr="00455707">
        <w:t>bezwarunkowy, w przeciwnym wypadku po</w:t>
      </w:r>
      <w:r>
        <w:t xml:space="preserve"> </w:t>
      </w:r>
      <w:r w:rsidRPr="00455707">
        <w:t>pewnym czasie dochodzi do wytworzenia</w:t>
      </w:r>
      <w:r>
        <w:t xml:space="preserve"> </w:t>
      </w:r>
      <w:r w:rsidRPr="00455707">
        <w:t>hamowania warunkowego, które polega na</w:t>
      </w:r>
      <w:r>
        <w:t xml:space="preserve"> </w:t>
      </w:r>
      <w:r w:rsidRPr="00455707">
        <w:t>tłumieniu reakcji warunkowej.</w:t>
      </w:r>
    </w:p>
    <w:p w:rsidR="00B351BA" w:rsidRDefault="00B351BA" w:rsidP="00455707">
      <w:pPr>
        <w:contextualSpacing/>
        <w:jc w:val="both"/>
      </w:pPr>
      <w:r w:rsidRPr="00455707">
        <w:t>Powtarzalność sytuacji, w której występują</w:t>
      </w:r>
      <w:r>
        <w:t xml:space="preserve"> </w:t>
      </w:r>
      <w:r w:rsidRPr="00455707">
        <w:t>oba bodźce służy utrwaleniu odruchu</w:t>
      </w:r>
      <w:r>
        <w:t>.</w:t>
      </w:r>
    </w:p>
    <w:p w:rsidR="00B351BA" w:rsidRDefault="00B351BA" w:rsidP="00EB7D6C">
      <w:pPr>
        <w:contextualSpacing/>
        <w:jc w:val="both"/>
        <w:outlineLvl w:val="0"/>
        <w:rPr>
          <w:b/>
        </w:rPr>
      </w:pPr>
      <w:r w:rsidRPr="00455707">
        <w:rPr>
          <w:b/>
        </w:rPr>
        <w:t>Warunkowanie instrumentalne</w:t>
      </w:r>
    </w:p>
    <w:p w:rsidR="00B351BA" w:rsidRPr="00455707" w:rsidRDefault="00B351BA" w:rsidP="00455707">
      <w:pPr>
        <w:contextualSpacing/>
        <w:jc w:val="both"/>
      </w:pPr>
      <w:r w:rsidRPr="00455707">
        <w:t>Psy uczą się także tego, jakie konsekwencje pojawiają się po wykonaniu określonych reakcji (zachowań). Pozwala im to samodzielnie kształtować i zmieniać środowisko, w którym żyją.</w:t>
      </w:r>
    </w:p>
    <w:p w:rsidR="00B351BA" w:rsidRDefault="00B351BA" w:rsidP="00455707">
      <w:pPr>
        <w:contextualSpacing/>
        <w:jc w:val="both"/>
      </w:pPr>
      <w:r w:rsidRPr="00455707">
        <w:t xml:space="preserve">Proces nabywania takich umiejętności nazywany jest </w:t>
      </w:r>
      <w:r w:rsidRPr="00455707">
        <w:rPr>
          <w:bCs/>
        </w:rPr>
        <w:t>warunkowaniem instrumentalnym</w:t>
      </w:r>
      <w:r w:rsidRPr="00455707">
        <w:t>, zwanym także warunkowaniem sprawczym albo warunkowaniem społecznym</w:t>
      </w:r>
      <w:r>
        <w:t>.</w:t>
      </w:r>
    </w:p>
    <w:p w:rsidR="00B351BA" w:rsidRPr="001738E1" w:rsidRDefault="00B351BA" w:rsidP="001738E1">
      <w:pPr>
        <w:contextualSpacing/>
        <w:jc w:val="both"/>
        <w:rPr>
          <w:bCs/>
        </w:rPr>
      </w:pPr>
      <w:r>
        <w:t>Badania nad warunkowaniem instrumentalnym jako pierwszy prowadził polski uczony Jerzy Konorski</w:t>
      </w:r>
      <w:r w:rsidRPr="001738E1">
        <w:rPr>
          <w:rFonts w:cs="+mn-cs"/>
          <w:b/>
          <w:bCs/>
          <w:color w:val="000000"/>
          <w:kern w:val="24"/>
          <w:sz w:val="40"/>
          <w:szCs w:val="40"/>
        </w:rPr>
        <w:t xml:space="preserve"> </w:t>
      </w:r>
      <w:r w:rsidRPr="001738E1">
        <w:rPr>
          <w:bCs/>
        </w:rPr>
        <w:t>(1903-1973)</w:t>
      </w:r>
      <w:r>
        <w:rPr>
          <w:bCs/>
        </w:rPr>
        <w:t xml:space="preserve">. </w:t>
      </w:r>
      <w:r w:rsidRPr="001738E1">
        <w:rPr>
          <w:bCs/>
        </w:rPr>
        <w:t xml:space="preserve">Podobne badania prowadzone były przez </w:t>
      </w:r>
      <w:r w:rsidRPr="001738E1">
        <w:rPr>
          <w:b/>
          <w:bCs/>
        </w:rPr>
        <w:t>Skinnera</w:t>
      </w:r>
      <w:r w:rsidRPr="001738E1">
        <w:rPr>
          <w:bCs/>
        </w:rPr>
        <w:t>. Skupił się on na behawioralnych aspektach powstawania reakcji instrumentalnych.</w:t>
      </w:r>
      <w:r>
        <w:rPr>
          <w:bCs/>
        </w:rPr>
        <w:t xml:space="preserve"> </w:t>
      </w:r>
      <w:r w:rsidRPr="001738E1">
        <w:rPr>
          <w:bCs/>
        </w:rPr>
        <w:t>Odkrył, że zwierzę uczy się wykonywania czynności lub</w:t>
      </w:r>
      <w:r>
        <w:rPr>
          <w:bCs/>
        </w:rPr>
        <w:t xml:space="preserve"> </w:t>
      </w:r>
      <w:r w:rsidRPr="001738E1">
        <w:rPr>
          <w:bCs/>
        </w:rPr>
        <w:t>powstrzymywania się od nich w zależności od tego, jakie</w:t>
      </w:r>
      <w:r>
        <w:rPr>
          <w:bCs/>
        </w:rPr>
        <w:t xml:space="preserve"> </w:t>
      </w:r>
      <w:r w:rsidRPr="001738E1">
        <w:rPr>
          <w:bCs/>
        </w:rPr>
        <w:t>pojawiają się wraz z nią konsekwencje.</w:t>
      </w:r>
    </w:p>
    <w:p w:rsidR="00B351BA" w:rsidRDefault="00B351BA" w:rsidP="001738E1">
      <w:pPr>
        <w:contextualSpacing/>
        <w:jc w:val="both"/>
        <w:rPr>
          <w:bCs/>
        </w:rPr>
      </w:pPr>
      <w:r w:rsidRPr="001738E1">
        <w:rPr>
          <w:bCs/>
        </w:rPr>
        <w:t>Przeprowadzał doświadczenia w tzw. „skrzynkach Skinnera”</w:t>
      </w:r>
      <w:r>
        <w:rPr>
          <w:bCs/>
        </w:rPr>
        <w:t xml:space="preserve">. </w:t>
      </w:r>
      <w:r w:rsidRPr="001738E1">
        <w:rPr>
          <w:bCs/>
        </w:rPr>
        <w:t>Zwierzę umieszczano w klatce, w której znajduje się</w:t>
      </w:r>
      <w:r>
        <w:rPr>
          <w:bCs/>
        </w:rPr>
        <w:t xml:space="preserve"> </w:t>
      </w:r>
      <w:r w:rsidRPr="001738E1">
        <w:rPr>
          <w:bCs/>
        </w:rPr>
        <w:t>dźwignia. Naciśnięcie dźwigni uruchamia urządzenie</w:t>
      </w:r>
      <w:r>
        <w:rPr>
          <w:bCs/>
        </w:rPr>
        <w:t xml:space="preserve"> </w:t>
      </w:r>
      <w:r w:rsidRPr="001738E1">
        <w:rPr>
          <w:bCs/>
        </w:rPr>
        <w:t>dostarczające pokarm lub wodę. Jeśli zwierzę jest</w:t>
      </w:r>
      <w:r>
        <w:rPr>
          <w:bCs/>
        </w:rPr>
        <w:t xml:space="preserve"> </w:t>
      </w:r>
      <w:r w:rsidRPr="001738E1">
        <w:rPr>
          <w:bCs/>
        </w:rPr>
        <w:t>dostatecznie wygłodzone lub spragnione, łatwo uczy się</w:t>
      </w:r>
      <w:r>
        <w:rPr>
          <w:bCs/>
        </w:rPr>
        <w:t xml:space="preserve"> </w:t>
      </w:r>
      <w:r w:rsidRPr="001738E1">
        <w:rPr>
          <w:bCs/>
        </w:rPr>
        <w:t>naciskać dźwignię celem otrzymania nagrody.</w:t>
      </w:r>
    </w:p>
    <w:p w:rsidR="00B351BA" w:rsidRPr="00D062C3" w:rsidRDefault="00B351BA" w:rsidP="00D062C3">
      <w:pPr>
        <w:contextualSpacing/>
        <w:jc w:val="both"/>
        <w:rPr>
          <w:bCs/>
        </w:rPr>
      </w:pPr>
      <w:r w:rsidRPr="00D062C3">
        <w:rPr>
          <w:bCs/>
        </w:rPr>
        <w:t>W toku warunkowania instrumentalnego zwierzę</w:t>
      </w:r>
      <w:r>
        <w:rPr>
          <w:bCs/>
        </w:rPr>
        <w:t xml:space="preserve"> </w:t>
      </w:r>
      <w:r w:rsidRPr="00D062C3">
        <w:rPr>
          <w:bCs/>
        </w:rPr>
        <w:t>uczy się, które reakcje lub zachowanie powodują</w:t>
      </w:r>
    </w:p>
    <w:p w:rsidR="00B351BA" w:rsidRPr="00D062C3" w:rsidRDefault="00B351BA" w:rsidP="00D062C3">
      <w:pPr>
        <w:contextualSpacing/>
        <w:jc w:val="both"/>
        <w:rPr>
          <w:bCs/>
        </w:rPr>
      </w:pPr>
      <w:r w:rsidRPr="00D062C3">
        <w:rPr>
          <w:bCs/>
        </w:rPr>
        <w:t>pozytywny, a które negatywny efekt.</w:t>
      </w:r>
      <w:r>
        <w:rPr>
          <w:bCs/>
        </w:rPr>
        <w:t xml:space="preserve"> </w:t>
      </w:r>
      <w:r w:rsidRPr="00D062C3">
        <w:rPr>
          <w:bCs/>
        </w:rPr>
        <w:t>W rezultacie dochodzi do zmiany frekwencji</w:t>
      </w:r>
      <w:r>
        <w:rPr>
          <w:bCs/>
        </w:rPr>
        <w:t xml:space="preserve"> </w:t>
      </w:r>
      <w:r w:rsidRPr="00D062C3">
        <w:rPr>
          <w:bCs/>
        </w:rPr>
        <w:t>wykonywania danego działania, zwierzę uczy się,</w:t>
      </w:r>
      <w:r>
        <w:rPr>
          <w:bCs/>
        </w:rPr>
        <w:t xml:space="preserve"> </w:t>
      </w:r>
      <w:r w:rsidRPr="00D062C3">
        <w:rPr>
          <w:bCs/>
        </w:rPr>
        <w:t>które reakcje warto wykonywać, a których lepiej</w:t>
      </w:r>
      <w:r>
        <w:rPr>
          <w:bCs/>
        </w:rPr>
        <w:t xml:space="preserve"> </w:t>
      </w:r>
      <w:r w:rsidRPr="00D062C3">
        <w:rPr>
          <w:bCs/>
        </w:rPr>
        <w:t>unikać.</w:t>
      </w:r>
      <w:r>
        <w:rPr>
          <w:bCs/>
        </w:rPr>
        <w:t xml:space="preserve"> </w:t>
      </w:r>
      <w:r w:rsidRPr="00D062C3">
        <w:rPr>
          <w:bCs/>
        </w:rPr>
        <w:t>Prawdopodobieństwo powtórzenia czynności</w:t>
      </w:r>
      <w:r>
        <w:rPr>
          <w:bCs/>
        </w:rPr>
        <w:t xml:space="preserve"> </w:t>
      </w:r>
      <w:r w:rsidRPr="00D062C3">
        <w:rPr>
          <w:bCs/>
        </w:rPr>
        <w:t>przynoszącej pozytywny efekt jest większe.</w:t>
      </w:r>
      <w:r>
        <w:rPr>
          <w:bCs/>
        </w:rPr>
        <w:t xml:space="preserve"> </w:t>
      </w:r>
      <w:r w:rsidRPr="00D062C3">
        <w:rPr>
          <w:bCs/>
        </w:rPr>
        <w:t>Pod wpływem kolejnych powtórzeń reakcji lub</w:t>
      </w:r>
      <w:r>
        <w:rPr>
          <w:bCs/>
        </w:rPr>
        <w:t xml:space="preserve"> </w:t>
      </w:r>
      <w:r w:rsidRPr="00D062C3">
        <w:rPr>
          <w:bCs/>
        </w:rPr>
        <w:t>zachowania o wynikających z nich konsekwencjach,</w:t>
      </w:r>
    </w:p>
    <w:p w:rsidR="00B351BA" w:rsidRDefault="00B351BA" w:rsidP="00D062C3">
      <w:pPr>
        <w:contextualSpacing/>
        <w:jc w:val="both"/>
        <w:rPr>
          <w:bCs/>
        </w:rPr>
      </w:pPr>
      <w:r w:rsidRPr="00D062C3">
        <w:rPr>
          <w:bCs/>
        </w:rPr>
        <w:t>następuje stopniowe kształtowanie odruchu</w:t>
      </w:r>
      <w:r>
        <w:rPr>
          <w:bCs/>
        </w:rPr>
        <w:t xml:space="preserve"> </w:t>
      </w:r>
      <w:r w:rsidRPr="00D062C3">
        <w:rPr>
          <w:bCs/>
        </w:rPr>
        <w:t>instrumentalnego</w:t>
      </w:r>
      <w:r>
        <w:rPr>
          <w:bCs/>
        </w:rPr>
        <w:t>.</w:t>
      </w:r>
    </w:p>
    <w:p w:rsidR="00B351BA" w:rsidRPr="00D062C3" w:rsidRDefault="00B351BA" w:rsidP="00D062C3">
      <w:pPr>
        <w:contextualSpacing/>
        <w:rPr>
          <w:bCs/>
        </w:rPr>
      </w:pPr>
      <w:r>
        <w:rPr>
          <w:bCs/>
        </w:rPr>
        <w:t xml:space="preserve">Skinner wyróżnił cztery </w:t>
      </w:r>
      <w:r w:rsidRPr="00D062C3">
        <w:rPr>
          <w:bCs/>
        </w:rPr>
        <w:t>podstawowe rodzaje relacji :</w:t>
      </w:r>
    </w:p>
    <w:p w:rsidR="00B351BA" w:rsidRDefault="00B351BA" w:rsidP="00D062C3">
      <w:pPr>
        <w:contextualSpacing/>
        <w:jc w:val="both"/>
        <w:rPr>
          <w:bCs/>
        </w:rPr>
      </w:pPr>
      <w:r w:rsidRPr="00D062C3">
        <w:rPr>
          <w:bCs/>
        </w:rPr>
        <w:t>1</w:t>
      </w:r>
      <w:r w:rsidRPr="00D062C3">
        <w:rPr>
          <w:b/>
          <w:bCs/>
        </w:rPr>
        <w:t>. wzmacnianie pozytywne (R+),</w:t>
      </w:r>
      <w:r w:rsidRPr="00D062C3">
        <w:rPr>
          <w:bCs/>
        </w:rPr>
        <w:t xml:space="preserve"> czyli każda konsekwencja</w:t>
      </w:r>
      <w:r>
        <w:rPr>
          <w:bCs/>
        </w:rPr>
        <w:t xml:space="preserve"> </w:t>
      </w:r>
      <w:r w:rsidRPr="00D062C3">
        <w:rPr>
          <w:bCs/>
        </w:rPr>
        <w:t>zachowania, która powoduje zwiększenie się prawdopodobieństwa</w:t>
      </w:r>
      <w:r>
        <w:rPr>
          <w:bCs/>
        </w:rPr>
        <w:t xml:space="preserve"> </w:t>
      </w:r>
      <w:r w:rsidRPr="00D062C3">
        <w:rPr>
          <w:bCs/>
        </w:rPr>
        <w:t>powtórzenia się tego zachowania w przyszłości. Np. pies dostaje</w:t>
      </w:r>
      <w:r>
        <w:rPr>
          <w:bCs/>
        </w:rPr>
        <w:t xml:space="preserve"> </w:t>
      </w:r>
      <w:r w:rsidRPr="00D062C3">
        <w:rPr>
          <w:bCs/>
        </w:rPr>
        <w:t>nagrodę w chwili, gdy usiądzie, co zwiększa to szansę na ponowne</w:t>
      </w:r>
      <w:r>
        <w:rPr>
          <w:bCs/>
        </w:rPr>
        <w:t xml:space="preserve"> </w:t>
      </w:r>
      <w:r w:rsidRPr="00D062C3">
        <w:rPr>
          <w:bCs/>
        </w:rPr>
        <w:t>siadanie psa.</w:t>
      </w:r>
    </w:p>
    <w:p w:rsidR="00B351BA" w:rsidRPr="00D062C3" w:rsidRDefault="00B351BA" w:rsidP="00D062C3">
      <w:pPr>
        <w:contextualSpacing/>
        <w:jc w:val="both"/>
        <w:rPr>
          <w:bCs/>
        </w:rPr>
      </w:pPr>
      <w:r w:rsidRPr="00D062C3">
        <w:rPr>
          <w:bCs/>
        </w:rPr>
        <w:t xml:space="preserve">2. </w:t>
      </w:r>
      <w:r w:rsidRPr="00D062C3">
        <w:rPr>
          <w:b/>
          <w:bCs/>
        </w:rPr>
        <w:t>pozytywne wygaszanie (P+)</w:t>
      </w:r>
      <w:r w:rsidRPr="00D062C3">
        <w:rPr>
          <w:bCs/>
        </w:rPr>
        <w:t xml:space="preserve"> nazywane potocznie „karą”, czyli każda</w:t>
      </w:r>
      <w:r>
        <w:rPr>
          <w:bCs/>
        </w:rPr>
        <w:t xml:space="preserve"> </w:t>
      </w:r>
      <w:r w:rsidRPr="00D062C3">
        <w:rPr>
          <w:bCs/>
        </w:rPr>
        <w:t>konsekwencja zachowania, która zmniejsza prawdopodobieństwo</w:t>
      </w:r>
      <w:r>
        <w:rPr>
          <w:bCs/>
        </w:rPr>
        <w:t xml:space="preserve"> </w:t>
      </w:r>
      <w:r w:rsidRPr="00D062C3">
        <w:rPr>
          <w:bCs/>
        </w:rPr>
        <w:t>pojawienia się tego zachowania w podobnych warunkach w</w:t>
      </w:r>
    </w:p>
    <w:p w:rsidR="00B351BA" w:rsidRPr="00D062C3" w:rsidRDefault="00B351BA" w:rsidP="00D062C3">
      <w:pPr>
        <w:contextualSpacing/>
        <w:jc w:val="both"/>
        <w:rPr>
          <w:bCs/>
        </w:rPr>
      </w:pPr>
      <w:r w:rsidRPr="00D062C3">
        <w:rPr>
          <w:bCs/>
        </w:rPr>
        <w:t>przyszłości. P+ musi nastąpić natychmiast po wystąpieniu danego</w:t>
      </w:r>
      <w:r>
        <w:rPr>
          <w:bCs/>
        </w:rPr>
        <w:t xml:space="preserve"> </w:t>
      </w:r>
      <w:r w:rsidRPr="00D062C3">
        <w:rPr>
          <w:bCs/>
        </w:rPr>
        <w:t>zachowania. Często używa się warunkowego P+, np. używając</w:t>
      </w:r>
      <w:r>
        <w:rPr>
          <w:bCs/>
        </w:rPr>
        <w:t xml:space="preserve"> </w:t>
      </w:r>
      <w:r w:rsidRPr="00D062C3">
        <w:rPr>
          <w:bCs/>
        </w:rPr>
        <w:t>słowa:”fe”, „nie”. Np. uderzenie psa w chwili, kiedy położy się na boku</w:t>
      </w:r>
      <w:r>
        <w:rPr>
          <w:bCs/>
        </w:rPr>
        <w:t xml:space="preserve"> </w:t>
      </w:r>
      <w:r w:rsidRPr="00D062C3">
        <w:rPr>
          <w:bCs/>
        </w:rPr>
        <w:t>zmniejsza szansę jego ponownego położenia się na boku w</w:t>
      </w:r>
      <w:r>
        <w:rPr>
          <w:bCs/>
        </w:rPr>
        <w:t xml:space="preserve"> </w:t>
      </w:r>
      <w:r w:rsidRPr="00D062C3">
        <w:rPr>
          <w:bCs/>
        </w:rPr>
        <w:t>podobnych warunkach, spowodowanie szoku elektrycznego za</w:t>
      </w:r>
      <w:r>
        <w:rPr>
          <w:bCs/>
        </w:rPr>
        <w:t xml:space="preserve"> </w:t>
      </w:r>
      <w:r w:rsidRPr="00D062C3">
        <w:rPr>
          <w:bCs/>
        </w:rPr>
        <w:t>szczekanie, danie komuś mandatu za parkowanie w nieodpowiednim</w:t>
      </w:r>
      <w:r>
        <w:rPr>
          <w:bCs/>
        </w:rPr>
        <w:t xml:space="preserve"> </w:t>
      </w:r>
      <w:r w:rsidRPr="00D062C3">
        <w:rPr>
          <w:bCs/>
        </w:rPr>
        <w:t>miejscu.</w:t>
      </w:r>
    </w:p>
    <w:p w:rsidR="00B351BA" w:rsidRPr="00D062C3" w:rsidRDefault="00B351BA" w:rsidP="00D062C3">
      <w:pPr>
        <w:contextualSpacing/>
        <w:jc w:val="both"/>
        <w:rPr>
          <w:bCs/>
        </w:rPr>
      </w:pPr>
      <w:r w:rsidRPr="00D062C3">
        <w:rPr>
          <w:bCs/>
        </w:rPr>
        <w:t xml:space="preserve">3. </w:t>
      </w:r>
      <w:r w:rsidRPr="00D062C3">
        <w:rPr>
          <w:b/>
          <w:bCs/>
        </w:rPr>
        <w:t>negatywne wzmacnianie (R-),</w:t>
      </w:r>
      <w:r w:rsidRPr="00D062C3">
        <w:rPr>
          <w:bCs/>
        </w:rPr>
        <w:t xml:space="preserve"> „zabranie czegoś złego”, czyli</w:t>
      </w:r>
      <w:r>
        <w:rPr>
          <w:bCs/>
        </w:rPr>
        <w:t xml:space="preserve"> </w:t>
      </w:r>
      <w:r w:rsidRPr="00D062C3">
        <w:rPr>
          <w:bCs/>
        </w:rPr>
        <w:t>takie wykonanie reakcji, które pozwala uniknąć przykrych,</w:t>
      </w:r>
      <w:r>
        <w:rPr>
          <w:bCs/>
        </w:rPr>
        <w:t xml:space="preserve"> </w:t>
      </w:r>
      <w:r w:rsidRPr="00D062C3">
        <w:rPr>
          <w:bCs/>
        </w:rPr>
        <w:t>awersyjnych konsekwencji, co powoduje zwiększenie się</w:t>
      </w:r>
    </w:p>
    <w:p w:rsidR="00B351BA" w:rsidRPr="00D062C3" w:rsidRDefault="00B351BA" w:rsidP="00D062C3">
      <w:pPr>
        <w:contextualSpacing/>
        <w:jc w:val="both"/>
        <w:rPr>
          <w:bCs/>
        </w:rPr>
      </w:pPr>
      <w:r w:rsidRPr="00D062C3">
        <w:rPr>
          <w:bCs/>
        </w:rPr>
        <w:t>prawdopodobieństwa powtórzenia tej reakcji w przyszłości.</w:t>
      </w:r>
      <w:r>
        <w:rPr>
          <w:bCs/>
        </w:rPr>
        <w:t xml:space="preserve"> </w:t>
      </w:r>
      <w:r w:rsidRPr="00D062C3">
        <w:rPr>
          <w:bCs/>
        </w:rPr>
        <w:t>Zwykle to „złe” trzeba najpierw zastosować, by móc je potem</w:t>
      </w:r>
      <w:r>
        <w:rPr>
          <w:bCs/>
        </w:rPr>
        <w:t xml:space="preserve"> </w:t>
      </w:r>
      <w:r w:rsidRPr="00D062C3">
        <w:rPr>
          <w:bCs/>
        </w:rPr>
        <w:t>wyeliminować. Np. szarpanie psa na smyczy gdy stoi</w:t>
      </w:r>
    </w:p>
    <w:p w:rsidR="00B351BA" w:rsidRPr="00D062C3" w:rsidRDefault="00B351BA" w:rsidP="00D062C3">
      <w:pPr>
        <w:contextualSpacing/>
        <w:jc w:val="both"/>
        <w:rPr>
          <w:bCs/>
        </w:rPr>
      </w:pPr>
      <w:r w:rsidRPr="00D062C3">
        <w:rPr>
          <w:bCs/>
        </w:rPr>
        <w:t>powoduje jego siadanie w celu uniknięcia szarpania,</w:t>
      </w:r>
      <w:r>
        <w:rPr>
          <w:bCs/>
        </w:rPr>
        <w:t xml:space="preserve"> </w:t>
      </w:r>
      <w:r w:rsidRPr="00D062C3">
        <w:rPr>
          <w:bCs/>
        </w:rPr>
        <w:t>rozluźnienie dławika gdy pies idzie bliżej pana, zaprzestanie</w:t>
      </w:r>
      <w:r>
        <w:rPr>
          <w:bCs/>
        </w:rPr>
        <w:t xml:space="preserve"> </w:t>
      </w:r>
      <w:r w:rsidRPr="00D062C3">
        <w:rPr>
          <w:bCs/>
        </w:rPr>
        <w:t>szarpania psa, gdy dobrze trzyma aport.</w:t>
      </w:r>
    </w:p>
    <w:p w:rsidR="00B351BA" w:rsidRPr="00D062C3" w:rsidRDefault="00B351BA" w:rsidP="00D062C3">
      <w:pPr>
        <w:contextualSpacing/>
        <w:jc w:val="both"/>
        <w:rPr>
          <w:bCs/>
        </w:rPr>
      </w:pPr>
      <w:r>
        <w:rPr>
          <w:bCs/>
        </w:rPr>
        <w:t xml:space="preserve">4. </w:t>
      </w:r>
      <w:r w:rsidRPr="00D062C3">
        <w:rPr>
          <w:b/>
          <w:bCs/>
        </w:rPr>
        <w:t>wygaszanie ujemne (P-)</w:t>
      </w:r>
      <w:r w:rsidRPr="00D062C3">
        <w:rPr>
          <w:bCs/>
        </w:rPr>
        <w:t xml:space="preserve"> nazywane także pomijaniem, jeśli po</w:t>
      </w:r>
      <w:r>
        <w:rPr>
          <w:bCs/>
        </w:rPr>
        <w:t xml:space="preserve"> </w:t>
      </w:r>
      <w:r w:rsidRPr="00D062C3">
        <w:rPr>
          <w:bCs/>
        </w:rPr>
        <w:t>wystąpieniu zachowania nie pojawiają się konsekwencje,</w:t>
      </w:r>
      <w:r>
        <w:rPr>
          <w:bCs/>
        </w:rPr>
        <w:t xml:space="preserve"> </w:t>
      </w:r>
      <w:r w:rsidRPr="00D062C3">
        <w:rPr>
          <w:bCs/>
        </w:rPr>
        <w:t>które wystąpiłyby gdyby ta reakcja nie powstała. Z otoczenia</w:t>
      </w:r>
      <w:r>
        <w:rPr>
          <w:bCs/>
        </w:rPr>
        <w:t xml:space="preserve"> zo</w:t>
      </w:r>
      <w:r w:rsidRPr="00D062C3">
        <w:rPr>
          <w:bCs/>
        </w:rPr>
        <w:t>staje usunięty czynnik, którego brak zmniejszy</w:t>
      </w:r>
      <w:r>
        <w:rPr>
          <w:bCs/>
        </w:rPr>
        <w:t xml:space="preserve"> </w:t>
      </w:r>
      <w:r w:rsidRPr="00D062C3">
        <w:rPr>
          <w:bCs/>
        </w:rPr>
        <w:t>prawdopodobieństwo powtórzenia danego zachowania.</w:t>
      </w:r>
    </w:p>
    <w:p w:rsidR="00B351BA" w:rsidRDefault="00B351BA" w:rsidP="00D062C3">
      <w:pPr>
        <w:contextualSpacing/>
        <w:jc w:val="both"/>
        <w:rPr>
          <w:bCs/>
        </w:rPr>
      </w:pPr>
      <w:r w:rsidRPr="00D062C3">
        <w:rPr>
          <w:bCs/>
        </w:rPr>
        <w:t>Np. odwrócenie się i odejście od psa gdy ten skacze na</w:t>
      </w:r>
      <w:r>
        <w:rPr>
          <w:bCs/>
        </w:rPr>
        <w:t xml:space="preserve"> </w:t>
      </w:r>
      <w:r w:rsidRPr="00D062C3">
        <w:rPr>
          <w:bCs/>
        </w:rPr>
        <w:t>właściciela, co zmniejsza prawdopodobieństwo ponownego</w:t>
      </w:r>
      <w:r>
        <w:rPr>
          <w:bCs/>
        </w:rPr>
        <w:t xml:space="preserve"> </w:t>
      </w:r>
      <w:r w:rsidRPr="00D062C3">
        <w:rPr>
          <w:bCs/>
        </w:rPr>
        <w:t>skakania.</w:t>
      </w:r>
    </w:p>
    <w:p w:rsidR="00B351BA" w:rsidRPr="00D062C3" w:rsidRDefault="00B351BA" w:rsidP="00D062C3">
      <w:pPr>
        <w:contextualSpacing/>
        <w:jc w:val="both"/>
        <w:rPr>
          <w:bCs/>
        </w:rPr>
      </w:pPr>
    </w:p>
    <w:p w:rsidR="00B351BA" w:rsidRPr="00D062C3" w:rsidRDefault="00B351BA" w:rsidP="00D062C3">
      <w:pPr>
        <w:contextualSpacing/>
        <w:jc w:val="both"/>
        <w:rPr>
          <w:bCs/>
        </w:rPr>
      </w:pPr>
      <w:r>
        <w:rPr>
          <w:bCs/>
        </w:rPr>
        <w:t>P</w:t>
      </w:r>
      <w:r w:rsidRPr="00D062C3">
        <w:rPr>
          <w:bCs/>
        </w:rPr>
        <w:t>rawo efektu Thorndike`a: „Im większe</w:t>
      </w:r>
      <w:r>
        <w:rPr>
          <w:bCs/>
        </w:rPr>
        <w:t xml:space="preserve"> </w:t>
      </w:r>
      <w:r w:rsidRPr="00D062C3">
        <w:rPr>
          <w:bCs/>
        </w:rPr>
        <w:t>zadowolenie lub przykrość, tym większe</w:t>
      </w:r>
      <w:r>
        <w:rPr>
          <w:bCs/>
        </w:rPr>
        <w:t xml:space="preserve"> </w:t>
      </w:r>
      <w:r w:rsidRPr="00D062C3">
        <w:rPr>
          <w:bCs/>
        </w:rPr>
        <w:t>wzmocnienie lub osłabienie związku”</w:t>
      </w:r>
    </w:p>
    <w:p w:rsidR="00B351BA" w:rsidRPr="00D062C3" w:rsidRDefault="00B351BA" w:rsidP="00EB7D6C">
      <w:pPr>
        <w:contextualSpacing/>
        <w:jc w:val="both"/>
        <w:outlineLvl w:val="0"/>
        <w:rPr>
          <w:b/>
          <w:bCs/>
        </w:rPr>
      </w:pPr>
      <w:r w:rsidRPr="00D062C3">
        <w:rPr>
          <w:b/>
          <w:bCs/>
        </w:rPr>
        <w:t>Naśladownictwo</w:t>
      </w:r>
    </w:p>
    <w:p w:rsidR="00B351BA" w:rsidRPr="00D062C3" w:rsidRDefault="00B351BA" w:rsidP="00D062C3">
      <w:pPr>
        <w:contextualSpacing/>
        <w:jc w:val="both"/>
        <w:rPr>
          <w:bCs/>
        </w:rPr>
      </w:pPr>
      <w:r w:rsidRPr="00D062C3">
        <w:rPr>
          <w:bCs/>
        </w:rPr>
        <w:t>Naśladownictwo jest ważną metodą, dzięki której wilki i psy</w:t>
      </w:r>
      <w:r>
        <w:rPr>
          <w:bCs/>
        </w:rPr>
        <w:t xml:space="preserve"> </w:t>
      </w:r>
      <w:r w:rsidRPr="00D062C3">
        <w:rPr>
          <w:bCs/>
        </w:rPr>
        <w:t>uczą się i rozwijają.</w:t>
      </w:r>
    </w:p>
    <w:p w:rsidR="00B351BA" w:rsidRPr="00D062C3" w:rsidRDefault="00B351BA" w:rsidP="00D062C3">
      <w:pPr>
        <w:contextualSpacing/>
        <w:jc w:val="both"/>
        <w:rPr>
          <w:bCs/>
        </w:rPr>
      </w:pPr>
      <w:r w:rsidRPr="00D062C3">
        <w:rPr>
          <w:bCs/>
        </w:rPr>
        <w:t xml:space="preserve">Psy żyjące </w:t>
      </w:r>
      <w:r>
        <w:rPr>
          <w:bCs/>
        </w:rPr>
        <w:t xml:space="preserve">i pracujące </w:t>
      </w:r>
      <w:r w:rsidRPr="00D062C3">
        <w:rPr>
          <w:bCs/>
        </w:rPr>
        <w:t>razem często uczą inne osobniki różnych zachowań.</w:t>
      </w:r>
    </w:p>
    <w:p w:rsidR="00B351BA" w:rsidRPr="00D062C3" w:rsidRDefault="00B351BA" w:rsidP="00D062C3">
      <w:pPr>
        <w:contextualSpacing/>
        <w:jc w:val="both"/>
        <w:rPr>
          <w:bCs/>
        </w:rPr>
      </w:pPr>
      <w:r w:rsidRPr="00D062C3">
        <w:rPr>
          <w:bCs/>
        </w:rPr>
        <w:t>Dorosły pies w domu ma duży wpływ na wychowanie</w:t>
      </w:r>
      <w:r>
        <w:rPr>
          <w:bCs/>
        </w:rPr>
        <w:t xml:space="preserve"> </w:t>
      </w:r>
      <w:r w:rsidRPr="00D062C3">
        <w:rPr>
          <w:bCs/>
        </w:rPr>
        <w:t>szczenięcia.</w:t>
      </w:r>
      <w:r>
        <w:rPr>
          <w:bCs/>
        </w:rPr>
        <w:t xml:space="preserve"> </w:t>
      </w:r>
      <w:r w:rsidRPr="00D062C3">
        <w:rPr>
          <w:bCs/>
        </w:rPr>
        <w:t>Dopiero stosunkowo niedawno naukowcy zaczęli interesować się tą metodą uczenia się zwierząt.</w:t>
      </w:r>
    </w:p>
    <w:p w:rsidR="00B351BA" w:rsidRPr="000F095C" w:rsidRDefault="00B351BA" w:rsidP="00EB7D6C">
      <w:pPr>
        <w:contextualSpacing/>
        <w:jc w:val="both"/>
        <w:outlineLvl w:val="0"/>
        <w:rPr>
          <w:b/>
          <w:bCs/>
        </w:rPr>
      </w:pPr>
      <w:r w:rsidRPr="000F095C">
        <w:rPr>
          <w:b/>
          <w:bCs/>
        </w:rPr>
        <w:t>Myślenie konkretne</w:t>
      </w:r>
    </w:p>
    <w:p w:rsidR="00B351BA" w:rsidRDefault="00B351BA" w:rsidP="00EB7D6C">
      <w:pPr>
        <w:contextualSpacing/>
        <w:jc w:val="both"/>
        <w:outlineLvl w:val="0"/>
      </w:pPr>
      <w:r w:rsidRPr="000F095C">
        <w:t>Rozwiązywanie zadań metodą prób i błędów</w:t>
      </w:r>
    </w:p>
    <w:p w:rsidR="00B351BA" w:rsidRPr="000F095C" w:rsidRDefault="00B351BA" w:rsidP="00EB7D6C">
      <w:pPr>
        <w:contextualSpacing/>
        <w:jc w:val="both"/>
        <w:outlineLvl w:val="0"/>
        <w:rPr>
          <w:b/>
        </w:rPr>
      </w:pPr>
      <w:r w:rsidRPr="000F095C">
        <w:rPr>
          <w:b/>
        </w:rPr>
        <w:t>Wgląd</w:t>
      </w:r>
    </w:p>
    <w:p w:rsidR="00B351BA" w:rsidRDefault="00B351BA" w:rsidP="00EB7D6C">
      <w:pPr>
        <w:contextualSpacing/>
        <w:jc w:val="both"/>
        <w:outlineLvl w:val="0"/>
      </w:pPr>
      <w:r w:rsidRPr="000F095C">
        <w:t>Polega na przemyśleniu wcześniejszych doświadczeń i przeniesieniu ich na nową sytuację</w:t>
      </w:r>
    </w:p>
    <w:p w:rsidR="00B351BA" w:rsidRDefault="00B351BA" w:rsidP="000F095C">
      <w:pPr>
        <w:contextualSpacing/>
        <w:jc w:val="both"/>
      </w:pPr>
    </w:p>
    <w:p w:rsidR="00B351BA" w:rsidRPr="000F095C" w:rsidRDefault="00B351BA" w:rsidP="000F095C">
      <w:pPr>
        <w:contextualSpacing/>
        <w:jc w:val="both"/>
      </w:pPr>
      <w:r>
        <w:t>Niektóre stosowane metody uczenia psów:</w:t>
      </w:r>
    </w:p>
    <w:p w:rsidR="00B351BA" w:rsidRPr="00177944" w:rsidRDefault="00B351BA" w:rsidP="00EB7D6C">
      <w:pPr>
        <w:contextualSpacing/>
        <w:jc w:val="both"/>
        <w:outlineLvl w:val="0"/>
      </w:pPr>
      <w:r w:rsidRPr="00DB5EDC">
        <w:rPr>
          <w:b/>
        </w:rPr>
        <w:t>Kształtowanie</w:t>
      </w:r>
      <w:r>
        <w:t xml:space="preserve"> - </w:t>
      </w:r>
      <w:r w:rsidRPr="00177944">
        <w:t>Istnieją 2 metody kształtowania zachowań</w:t>
      </w:r>
    </w:p>
    <w:p w:rsidR="00B351BA" w:rsidRPr="00DB5EDC" w:rsidRDefault="00B351BA" w:rsidP="00DB5EDC">
      <w:pPr>
        <w:contextualSpacing/>
        <w:jc w:val="both"/>
      </w:pPr>
      <w:r w:rsidRPr="00177944">
        <w:t xml:space="preserve">- </w:t>
      </w:r>
      <w:r w:rsidRPr="00177944">
        <w:rPr>
          <w:b/>
          <w:bCs/>
        </w:rPr>
        <w:t xml:space="preserve">wyłapywanie </w:t>
      </w:r>
      <w:r w:rsidRPr="00177944">
        <w:t>zachowania lub fragmentu</w:t>
      </w:r>
      <w:r>
        <w:t xml:space="preserve"> </w:t>
      </w:r>
      <w:r w:rsidRPr="00177944">
        <w:t>danego zachowania i zaznaczanie go w</w:t>
      </w:r>
      <w:r>
        <w:t xml:space="preserve"> </w:t>
      </w:r>
      <w:r w:rsidRPr="00177944">
        <w:t>odpowiednim momencie (free shaping)</w:t>
      </w:r>
      <w:r>
        <w:t xml:space="preserve">. </w:t>
      </w:r>
      <w:r w:rsidRPr="00DB5EDC">
        <w:t>Polega na czekaniu na moment, w którym pies</w:t>
      </w:r>
      <w:r>
        <w:t xml:space="preserve"> </w:t>
      </w:r>
      <w:r w:rsidRPr="00DB5EDC">
        <w:t>zaoferuje przewodnikowi oczekiwane</w:t>
      </w:r>
      <w:r>
        <w:t xml:space="preserve"> </w:t>
      </w:r>
      <w:r w:rsidRPr="00DB5EDC">
        <w:t>zachowanie, oraz zaznaczeniu tego zachowania</w:t>
      </w:r>
      <w:r>
        <w:t xml:space="preserve"> </w:t>
      </w:r>
      <w:r w:rsidRPr="00DB5EDC">
        <w:t>za pomocą klikera lub nagrody.</w:t>
      </w:r>
      <w:r>
        <w:t xml:space="preserve"> </w:t>
      </w:r>
      <w:r w:rsidRPr="00DB5EDC">
        <w:t>Wadą tej metody jest jej czasochłonność</w:t>
      </w:r>
      <w:r>
        <w:t xml:space="preserve">. </w:t>
      </w:r>
      <w:r w:rsidRPr="00DB5EDC">
        <w:t>Stosuje się ją raczej do nauki prostszych</w:t>
      </w:r>
      <w:r>
        <w:t xml:space="preserve"> </w:t>
      </w:r>
      <w:r w:rsidRPr="00DB5EDC">
        <w:t>komend, które pies z jakąkolwiek</w:t>
      </w:r>
      <w:r>
        <w:t xml:space="preserve"> </w:t>
      </w:r>
      <w:r w:rsidRPr="00DB5EDC">
        <w:t>częstotliwością wykonuje sam z siebie (np.</w:t>
      </w:r>
      <w:r>
        <w:t xml:space="preserve"> </w:t>
      </w:r>
      <w:r w:rsidRPr="00DB5EDC">
        <w:t>kładzenie się, przewracanie na plecy,</w:t>
      </w:r>
    </w:p>
    <w:p w:rsidR="00B351BA" w:rsidRPr="00177944" w:rsidRDefault="00B351BA" w:rsidP="00DB5EDC">
      <w:pPr>
        <w:contextualSpacing/>
        <w:jc w:val="both"/>
      </w:pPr>
      <w:r w:rsidRPr="00DB5EDC">
        <w:t>przeciągania się itp.)</w:t>
      </w:r>
    </w:p>
    <w:p w:rsidR="00B351BA" w:rsidRDefault="00B351BA" w:rsidP="00DB5EDC">
      <w:pPr>
        <w:contextualSpacing/>
        <w:jc w:val="both"/>
      </w:pPr>
      <w:r w:rsidRPr="00177944">
        <w:t xml:space="preserve">- </w:t>
      </w:r>
      <w:r w:rsidRPr="00177944">
        <w:rPr>
          <w:b/>
          <w:bCs/>
        </w:rPr>
        <w:t xml:space="preserve">metoda „krok po kroku” </w:t>
      </w:r>
      <w:r w:rsidRPr="00177944">
        <w:t>(step by step), czyli uczenie zwierzęcia poszczególnych elementów ćwiczenia, by w efekcie uzyskać oczekiwany przez przewodnika efekt</w:t>
      </w:r>
      <w:r>
        <w:t xml:space="preserve">. </w:t>
      </w:r>
      <w:r w:rsidRPr="00DB5EDC">
        <w:t>Uczenie zwierzęcia poszczególnych elementów składających się na</w:t>
      </w:r>
      <w:r>
        <w:t xml:space="preserve"> </w:t>
      </w:r>
      <w:r w:rsidRPr="00DB5EDC">
        <w:t>dane ćwiczenie</w:t>
      </w:r>
      <w:r>
        <w:t>.</w:t>
      </w:r>
    </w:p>
    <w:p w:rsidR="00B351BA" w:rsidRPr="00DB5EDC" w:rsidRDefault="00B351BA" w:rsidP="00DB5EDC">
      <w:pPr>
        <w:contextualSpacing/>
        <w:jc w:val="both"/>
      </w:pPr>
      <w:r w:rsidRPr="00DB5EDC">
        <w:rPr>
          <w:b/>
        </w:rPr>
        <w:t>Uwrażliwianie (sensytyzacja)</w:t>
      </w:r>
      <w:r>
        <w:rPr>
          <w:b/>
        </w:rPr>
        <w:t xml:space="preserve"> </w:t>
      </w:r>
      <w:r w:rsidRPr="00DB5EDC">
        <w:t>Sensytyzacja jest odwrotnością habituacji.</w:t>
      </w:r>
      <w:r>
        <w:t xml:space="preserve"> </w:t>
      </w:r>
      <w:r w:rsidRPr="00DB5EDC">
        <w:t>Pojawia się, gdy ponowne wystawienie na działanie</w:t>
      </w:r>
      <w:r>
        <w:t xml:space="preserve"> </w:t>
      </w:r>
      <w:r w:rsidRPr="00DB5EDC">
        <w:t>bodźca skutkuje wzrostem reaktywności zwierzęcia.</w:t>
      </w:r>
      <w:r>
        <w:t xml:space="preserve"> </w:t>
      </w:r>
      <w:r w:rsidRPr="00DB5EDC">
        <w:t>U psów reakcją jest strach (zamarcie lub ucieczka) lub</w:t>
      </w:r>
      <w:r>
        <w:t xml:space="preserve"> </w:t>
      </w:r>
      <w:r w:rsidRPr="00DB5EDC">
        <w:t>agresja.</w:t>
      </w:r>
      <w:r>
        <w:t xml:space="preserve"> </w:t>
      </w:r>
      <w:r w:rsidRPr="00DB5EDC">
        <w:t>Bardzo łatwo następuje generalizacja w stosunku do</w:t>
      </w:r>
    </w:p>
    <w:p w:rsidR="00B351BA" w:rsidRPr="00DB5EDC" w:rsidRDefault="00B351BA" w:rsidP="00DB5EDC">
      <w:pPr>
        <w:contextualSpacing/>
        <w:jc w:val="both"/>
      </w:pPr>
      <w:r w:rsidRPr="00DB5EDC">
        <w:t>podobnych bodźców</w:t>
      </w:r>
      <w:r>
        <w:t xml:space="preserve">. </w:t>
      </w:r>
      <w:r w:rsidRPr="00DB5EDC">
        <w:t>Przykład: szczenię widzące pierwszy raz kota nie</w:t>
      </w:r>
      <w:r>
        <w:t xml:space="preserve"> </w:t>
      </w:r>
      <w:r w:rsidRPr="00DB5EDC">
        <w:t>znającego psów, może zostać przez niego</w:t>
      </w:r>
      <w:r>
        <w:t xml:space="preserve"> </w:t>
      </w:r>
      <w:r w:rsidRPr="00DB5EDC">
        <w:t>zaatakowane. Ponowne spotkanie psa z kotem może</w:t>
      </w:r>
      <w:r>
        <w:t xml:space="preserve"> </w:t>
      </w:r>
      <w:r w:rsidRPr="00DB5EDC">
        <w:t>spowodować reakcję lękową u psa. Bardzo</w:t>
      </w:r>
      <w:r>
        <w:t xml:space="preserve"> </w:t>
      </w:r>
      <w:r w:rsidRPr="00DB5EDC">
        <w:t>prawdopodobne jest, że od tej pory pies będzie się bał</w:t>
      </w:r>
      <w:r>
        <w:t xml:space="preserve"> </w:t>
      </w:r>
      <w:r w:rsidRPr="00DB5EDC">
        <w:t>wszystkich kotów (generalizacja).</w:t>
      </w:r>
    </w:p>
    <w:p w:rsidR="00B351BA" w:rsidRPr="00DB5EDC" w:rsidRDefault="00B351BA" w:rsidP="00DB5EDC">
      <w:pPr>
        <w:contextualSpacing/>
        <w:jc w:val="both"/>
      </w:pPr>
      <w:r w:rsidRPr="00DB5EDC">
        <w:t>Niewielka zmiana bodźca może doprowadzić do sensytyzacji, nawet</w:t>
      </w:r>
      <w:r>
        <w:t xml:space="preserve"> </w:t>
      </w:r>
      <w:r w:rsidRPr="00DB5EDC">
        <w:t>jeśli pies był uprzednio uniewrażliwiany na dany bodziec.</w:t>
      </w:r>
      <w:r>
        <w:t xml:space="preserve"> </w:t>
      </w:r>
      <w:r w:rsidRPr="00DB5EDC">
        <w:t>Przykład: pies, który był przyzwyczajony do dźwięku, jaki wydaje</w:t>
      </w:r>
    </w:p>
    <w:p w:rsidR="00B351BA" w:rsidRPr="00DB5EDC" w:rsidRDefault="00B351BA" w:rsidP="00DB5EDC">
      <w:pPr>
        <w:contextualSpacing/>
        <w:jc w:val="both"/>
      </w:pPr>
      <w:r w:rsidRPr="00DB5EDC">
        <w:t>pracujący odkurzacz, może nagle uwrażliwić się na jego dźwięk, gdy</w:t>
      </w:r>
      <w:r>
        <w:t xml:space="preserve"> </w:t>
      </w:r>
      <w:r w:rsidRPr="00DB5EDC">
        <w:t>ten pracuje głośniej niż zwykle lub wydaje nieprzewidywalne dźwięki</w:t>
      </w:r>
      <w:r>
        <w:t xml:space="preserve"> </w:t>
      </w:r>
      <w:r w:rsidRPr="00DB5EDC">
        <w:t>(np. psuje się).</w:t>
      </w:r>
      <w:r>
        <w:t xml:space="preserve"> </w:t>
      </w:r>
      <w:r w:rsidRPr="00DB5EDC">
        <w:t>Praktyczna zasada przedstawia się więc następująco:</w:t>
      </w:r>
      <w:r>
        <w:t xml:space="preserve"> </w:t>
      </w:r>
      <w:r w:rsidRPr="00DB5EDC">
        <w:rPr>
          <w:bCs/>
        </w:rPr>
        <w:t>silny, mocny bodziec prowadzi do sensytyzacji, słabszy bodziec – do habituacji.</w:t>
      </w:r>
    </w:p>
    <w:p w:rsidR="00B351BA" w:rsidRPr="00DB5EDC" w:rsidRDefault="00B351BA" w:rsidP="00DB5EDC">
      <w:pPr>
        <w:contextualSpacing/>
        <w:jc w:val="both"/>
      </w:pPr>
      <w:r w:rsidRPr="00DB5EDC">
        <w:rPr>
          <w:b/>
        </w:rPr>
        <w:t>Odczulanie (desensytyzacja)</w:t>
      </w:r>
      <w:r>
        <w:rPr>
          <w:b/>
        </w:rPr>
        <w:t xml:space="preserve"> </w:t>
      </w:r>
      <w:r w:rsidRPr="00DB5EDC">
        <w:t>Jest to technika prowadząca do habituacji w przypadku, gdy zwierzę reaguje lękiem lub agresją na dany bodziec.</w:t>
      </w:r>
      <w:r>
        <w:t xml:space="preserve"> </w:t>
      </w:r>
      <w:r w:rsidRPr="00DB5EDC">
        <w:t>Bodziec, który wywołuje lęk lub agresję jest prezentowany zwierzęciu na bardzo niskim poziomie, aż do czasu uniewrażliwienia na ten poziom bodźca.</w:t>
      </w:r>
      <w:r>
        <w:t xml:space="preserve"> </w:t>
      </w:r>
      <w:r w:rsidRPr="00DB5EDC">
        <w:t>Bodziec jest wzmacniany stopniowo  Przykład: pies, który boi się dźwięku odkurzacza, może być oswajany z nim początkowo z dużej odległości, dopiero po przyzwyczajeniu się psa do tego poziomu dźwięku, stopniowo zmniejsza się dystans. Analogicznie można</w:t>
      </w:r>
      <w:r>
        <w:t xml:space="preserve"> </w:t>
      </w:r>
      <w:r w:rsidRPr="00DB5EDC">
        <w:t>odczulać reakcję na strzał.</w:t>
      </w:r>
      <w:r>
        <w:t xml:space="preserve"> </w:t>
      </w:r>
      <w:r w:rsidRPr="00DB5EDC">
        <w:t>Podstawą sukcesu tej metody jest założenie, że bodziec</w:t>
      </w:r>
      <w:r>
        <w:t xml:space="preserve"> </w:t>
      </w:r>
      <w:r w:rsidRPr="00DB5EDC">
        <w:t>wywołujący lęk lub agresję jest prezentowany zwierzęciu na</w:t>
      </w:r>
      <w:r>
        <w:t xml:space="preserve"> </w:t>
      </w:r>
      <w:r w:rsidRPr="00DB5EDC">
        <w:t>poziomie znacznie poniżej jego reakcji.</w:t>
      </w:r>
      <w:r w:rsidRPr="00DB5EDC">
        <w:rPr>
          <w:bCs/>
        </w:rPr>
        <w:t xml:space="preserve"> </w:t>
      </w:r>
    </w:p>
    <w:p w:rsidR="00B351BA" w:rsidRPr="00DB5EDC" w:rsidRDefault="00B351BA" w:rsidP="00DB5EDC">
      <w:pPr>
        <w:contextualSpacing/>
        <w:jc w:val="both"/>
      </w:pPr>
      <w:r w:rsidRPr="00DB5EDC">
        <w:rPr>
          <w:b/>
        </w:rPr>
        <w:t>Flooding (zalewanie, bombardowanie bodźcami)</w:t>
      </w:r>
      <w:r>
        <w:rPr>
          <w:b/>
        </w:rPr>
        <w:t xml:space="preserve"> </w:t>
      </w:r>
      <w:r w:rsidRPr="00DB5EDC">
        <w:t>Flooding jest stosowany m.in. w leczeniu fobii u ludzi</w:t>
      </w:r>
      <w:r>
        <w:t xml:space="preserve">. </w:t>
      </w:r>
      <w:r w:rsidRPr="00DB5EDC">
        <w:t>Bardzo kontrowersyjna metoda gdyż człowiek może</w:t>
      </w:r>
      <w:r>
        <w:t xml:space="preserve"> </w:t>
      </w:r>
      <w:r w:rsidRPr="00DB5EDC">
        <w:t>zdecydować się na nią świadomie, natomiast zwierzęciu nie</w:t>
      </w:r>
      <w:r>
        <w:t xml:space="preserve"> </w:t>
      </w:r>
      <w:r w:rsidRPr="00DB5EDC">
        <w:t>pozostawia się wyboru. Nie wiadomo więc, jakie są</w:t>
      </w:r>
    </w:p>
    <w:p w:rsidR="00B351BA" w:rsidRPr="00DB5EDC" w:rsidRDefault="00B351BA" w:rsidP="00DB5EDC">
      <w:pPr>
        <w:contextualSpacing/>
        <w:jc w:val="both"/>
      </w:pPr>
      <w:r w:rsidRPr="00DB5EDC">
        <w:t>długofalowe skutki stosowania floodingu.</w:t>
      </w:r>
      <w:r>
        <w:t xml:space="preserve"> </w:t>
      </w:r>
      <w:r w:rsidRPr="00DB5EDC">
        <w:t>Polega na „zalaniu” psa bodźcami wywołującymi u niego lęk</w:t>
      </w:r>
      <w:r>
        <w:t xml:space="preserve"> </w:t>
      </w:r>
      <w:r w:rsidRPr="00DB5EDC">
        <w:t>aż do czasu, gdy zwierzę zupełnie się uspokoi</w:t>
      </w:r>
      <w:r>
        <w:t xml:space="preserve">. </w:t>
      </w:r>
      <w:r w:rsidRPr="00DB5EDC">
        <w:t>Przykład: pies bojący się fajerwerków zostaje zabrany ich na</w:t>
      </w:r>
      <w:r>
        <w:t xml:space="preserve"> </w:t>
      </w:r>
      <w:r w:rsidRPr="00DB5EDC">
        <w:t>pokaz. Zaleca się wystawienie zwierzęcia na działanie</w:t>
      </w:r>
      <w:r>
        <w:t xml:space="preserve"> </w:t>
      </w:r>
      <w:r w:rsidRPr="00DB5EDC">
        <w:t>bodźców do czasu, aż pies przestanie wykazywać symptomy</w:t>
      </w:r>
      <w:r>
        <w:t xml:space="preserve"> </w:t>
      </w:r>
      <w:r w:rsidRPr="00DB5EDC">
        <w:t>stresu. Nie powinno się również wchodzić w interakcje ze</w:t>
      </w:r>
    </w:p>
    <w:p w:rsidR="00B351BA" w:rsidRDefault="00B351BA" w:rsidP="00DB5EDC">
      <w:pPr>
        <w:contextualSpacing/>
        <w:jc w:val="both"/>
      </w:pPr>
      <w:r w:rsidRPr="00DB5EDC">
        <w:t>zwierzęciem w czasie, w którym jest ono niespokojne bądź</w:t>
      </w:r>
      <w:r>
        <w:t xml:space="preserve"> </w:t>
      </w:r>
      <w:r w:rsidRPr="00DB5EDC">
        <w:t>przerażone.</w:t>
      </w:r>
      <w:r>
        <w:t xml:space="preserve"> </w:t>
      </w:r>
      <w:r w:rsidRPr="00DB5EDC">
        <w:t>Czasami technika ta przynosi dokładnie odwrotny skutek do</w:t>
      </w:r>
      <w:r>
        <w:t xml:space="preserve"> </w:t>
      </w:r>
      <w:r w:rsidRPr="00DB5EDC">
        <w:t>zamierzonego.</w:t>
      </w:r>
    </w:p>
    <w:p w:rsidR="00B351BA" w:rsidRPr="00C0740B" w:rsidRDefault="00B351BA" w:rsidP="00EB7D6C">
      <w:pPr>
        <w:contextualSpacing/>
        <w:jc w:val="both"/>
        <w:outlineLvl w:val="0"/>
        <w:rPr>
          <w:b/>
        </w:rPr>
      </w:pPr>
      <w:r w:rsidRPr="00C0740B">
        <w:rPr>
          <w:b/>
        </w:rPr>
        <w:t>Czynniki mające wpływ na proces uczenia się</w:t>
      </w:r>
      <w:r>
        <w:rPr>
          <w:b/>
        </w:rPr>
        <w:t>.</w:t>
      </w:r>
      <w:r w:rsidRPr="00C0740B">
        <w:rPr>
          <w:rFonts w:cs="+mn-cs"/>
          <w:b/>
          <w:bCs/>
          <w:color w:val="000000"/>
          <w:kern w:val="24"/>
          <w:sz w:val="64"/>
          <w:szCs w:val="64"/>
        </w:rPr>
        <w:t xml:space="preserve"> </w:t>
      </w:r>
      <w:r w:rsidRPr="00C0740B">
        <w:rPr>
          <w:b/>
          <w:bCs/>
        </w:rPr>
        <w:t>Czynniki wewnętrzne:</w:t>
      </w:r>
    </w:p>
    <w:p w:rsidR="00B351BA" w:rsidRPr="00961E0A" w:rsidRDefault="00B351BA" w:rsidP="00C0740B">
      <w:pPr>
        <w:contextualSpacing/>
        <w:jc w:val="both"/>
      </w:pPr>
      <w:r w:rsidRPr="00961E0A">
        <w:rPr>
          <w:rFonts w:ascii="Arial" w:hAnsi="Arial" w:cs="Arial"/>
        </w:rPr>
        <w:t>◦</w:t>
      </w:r>
      <w:r w:rsidRPr="00961E0A">
        <w:t xml:space="preserve"> Wiek</w:t>
      </w:r>
    </w:p>
    <w:p w:rsidR="00B351BA" w:rsidRPr="00961E0A" w:rsidRDefault="00B351BA" w:rsidP="00C0740B">
      <w:pPr>
        <w:contextualSpacing/>
        <w:jc w:val="both"/>
      </w:pPr>
      <w:r w:rsidRPr="00961E0A">
        <w:rPr>
          <w:rFonts w:ascii="Arial" w:hAnsi="Arial" w:cs="Arial"/>
        </w:rPr>
        <w:t>◦</w:t>
      </w:r>
      <w:r w:rsidRPr="00961E0A">
        <w:t xml:space="preserve"> Rasa</w:t>
      </w:r>
    </w:p>
    <w:p w:rsidR="00B351BA" w:rsidRPr="00961E0A" w:rsidRDefault="00B351BA" w:rsidP="00C0740B">
      <w:pPr>
        <w:contextualSpacing/>
        <w:jc w:val="both"/>
      </w:pPr>
      <w:r w:rsidRPr="00961E0A">
        <w:rPr>
          <w:rFonts w:ascii="Arial" w:hAnsi="Arial" w:cs="Arial"/>
        </w:rPr>
        <w:t>◦</w:t>
      </w:r>
      <w:r w:rsidRPr="00961E0A">
        <w:t xml:space="preserve"> Charakter psa</w:t>
      </w:r>
    </w:p>
    <w:p w:rsidR="00B351BA" w:rsidRPr="00961E0A" w:rsidRDefault="00B351BA" w:rsidP="00C0740B">
      <w:pPr>
        <w:contextualSpacing/>
        <w:jc w:val="both"/>
      </w:pPr>
      <w:r w:rsidRPr="00961E0A">
        <w:rPr>
          <w:rFonts w:ascii="Arial" w:hAnsi="Arial" w:cs="Arial"/>
        </w:rPr>
        <w:t>◦</w:t>
      </w:r>
      <w:r w:rsidRPr="00961E0A">
        <w:t xml:space="preserve"> Temperament</w:t>
      </w:r>
    </w:p>
    <w:p w:rsidR="00B351BA" w:rsidRPr="00961E0A" w:rsidRDefault="00B351BA" w:rsidP="00C0740B">
      <w:pPr>
        <w:contextualSpacing/>
        <w:jc w:val="both"/>
      </w:pPr>
      <w:r w:rsidRPr="00961E0A">
        <w:rPr>
          <w:rFonts w:ascii="Arial" w:hAnsi="Arial" w:cs="Arial"/>
        </w:rPr>
        <w:t>◦</w:t>
      </w:r>
      <w:r w:rsidRPr="00961E0A">
        <w:t xml:space="preserve"> Popędy</w:t>
      </w:r>
    </w:p>
    <w:p w:rsidR="00B351BA" w:rsidRPr="00C0740B" w:rsidRDefault="00B351BA" w:rsidP="00EB7D6C">
      <w:pPr>
        <w:contextualSpacing/>
        <w:jc w:val="both"/>
        <w:outlineLvl w:val="0"/>
        <w:rPr>
          <w:b/>
        </w:rPr>
      </w:pPr>
      <w:r w:rsidRPr="00961E0A">
        <w:rPr>
          <w:b/>
        </w:rPr>
        <w:t>Czynniki zewnętrzne mające wpływ na proces uczenia się</w:t>
      </w:r>
    </w:p>
    <w:p w:rsidR="00B351BA" w:rsidRPr="00961E0A" w:rsidRDefault="00B351BA" w:rsidP="00961E0A">
      <w:pPr>
        <w:pStyle w:val="ListParagraph"/>
        <w:numPr>
          <w:ilvl w:val="0"/>
          <w:numId w:val="22"/>
        </w:numPr>
        <w:jc w:val="both"/>
      </w:pPr>
      <w:r w:rsidRPr="00961E0A">
        <w:rPr>
          <w:bCs/>
        </w:rPr>
        <w:t xml:space="preserve">Doświadczenia psa </w:t>
      </w:r>
      <w:r w:rsidRPr="00961E0A">
        <w:t>– nie tylko traumatyczne przeżycia, ale również</w:t>
      </w:r>
      <w:r>
        <w:t xml:space="preserve"> </w:t>
      </w:r>
      <w:r w:rsidRPr="00961E0A">
        <w:t>przypadkowe skojarzenia zdarzeń, które miało wpływ na rozwój</w:t>
      </w:r>
      <w:r>
        <w:t xml:space="preserve"> </w:t>
      </w:r>
      <w:r w:rsidRPr="00961E0A">
        <w:t>zwierzęcia</w:t>
      </w:r>
    </w:p>
    <w:p w:rsidR="00B351BA" w:rsidRPr="00961E0A" w:rsidRDefault="00B351BA" w:rsidP="00961E0A">
      <w:pPr>
        <w:pStyle w:val="ListParagraph"/>
        <w:numPr>
          <w:ilvl w:val="0"/>
          <w:numId w:val="22"/>
        </w:numPr>
        <w:jc w:val="both"/>
      </w:pPr>
      <w:r w:rsidRPr="00961E0A">
        <w:rPr>
          <w:bCs/>
        </w:rPr>
        <w:t xml:space="preserve">Dobór metody szkolenia do osobnika </w:t>
      </w:r>
      <w:r w:rsidRPr="00961E0A">
        <w:t>– należy wziąć pod uwagę</w:t>
      </w:r>
      <w:r>
        <w:t xml:space="preserve"> </w:t>
      </w:r>
      <w:r w:rsidRPr="00961E0A">
        <w:t>charakter, popędy i temperament psa</w:t>
      </w:r>
    </w:p>
    <w:p w:rsidR="00B351BA" w:rsidRPr="00961E0A" w:rsidRDefault="00B351BA" w:rsidP="00961E0A">
      <w:pPr>
        <w:pStyle w:val="ListParagraph"/>
        <w:numPr>
          <w:ilvl w:val="0"/>
          <w:numId w:val="22"/>
        </w:numPr>
        <w:jc w:val="both"/>
      </w:pPr>
      <w:r w:rsidRPr="00961E0A">
        <w:rPr>
          <w:bCs/>
        </w:rPr>
        <w:t xml:space="preserve">Nauka koncentracji </w:t>
      </w:r>
      <w:r w:rsidRPr="00961E0A">
        <w:t>– skupianie uwagi na zadaniu. Silnie powiązana z motywacją</w:t>
      </w:r>
    </w:p>
    <w:p w:rsidR="00B351BA" w:rsidRPr="00961E0A" w:rsidRDefault="00B351BA" w:rsidP="00961E0A">
      <w:pPr>
        <w:pStyle w:val="ListParagraph"/>
        <w:numPr>
          <w:ilvl w:val="0"/>
          <w:numId w:val="22"/>
        </w:numPr>
        <w:jc w:val="both"/>
      </w:pPr>
      <w:r w:rsidRPr="00961E0A">
        <w:rPr>
          <w:bCs/>
        </w:rPr>
        <w:t xml:space="preserve">Wpływ otoczenia </w:t>
      </w:r>
      <w:r w:rsidRPr="00961E0A">
        <w:t>– zarówno ilość bodźców rozpraszających uwagę</w:t>
      </w:r>
      <w:r>
        <w:t xml:space="preserve"> </w:t>
      </w:r>
      <w:r w:rsidRPr="00961E0A">
        <w:t>(inne psy, ruch uliczny, dzieci, inne zwierzęta itp.) jak i zmiana</w:t>
      </w:r>
      <w:r>
        <w:t xml:space="preserve"> </w:t>
      </w:r>
      <w:r w:rsidRPr="00961E0A">
        <w:t>miejsca treningów ma wpływ na proces uczenia się</w:t>
      </w:r>
    </w:p>
    <w:p w:rsidR="00B351BA" w:rsidRPr="00961E0A" w:rsidRDefault="00B351BA" w:rsidP="00961E0A">
      <w:pPr>
        <w:pStyle w:val="ListParagraph"/>
        <w:numPr>
          <w:ilvl w:val="0"/>
          <w:numId w:val="22"/>
        </w:numPr>
        <w:jc w:val="both"/>
      </w:pPr>
      <w:r w:rsidRPr="00961E0A">
        <w:rPr>
          <w:bCs/>
        </w:rPr>
        <w:t xml:space="preserve">Wpływ przewodnika </w:t>
      </w:r>
      <w:r w:rsidRPr="00961E0A">
        <w:t>– cechy psychiczne przewodnika, jego stosunek do psa, sprawność ruchowa, refleks, konsekwencja, czytelność w wysyłaniu sygnałów, powtarzalność itp.</w:t>
      </w:r>
    </w:p>
    <w:p w:rsidR="00B351BA" w:rsidRPr="00961E0A" w:rsidRDefault="00B351BA" w:rsidP="00961E0A">
      <w:pPr>
        <w:jc w:val="both"/>
        <w:rPr>
          <w:b/>
        </w:rPr>
      </w:pPr>
      <w:r w:rsidRPr="00961E0A">
        <w:rPr>
          <w:b/>
          <w:bCs/>
        </w:rPr>
        <w:t xml:space="preserve">I prawo Yerkesa - Dodsona </w:t>
      </w:r>
      <w:r>
        <w:rPr>
          <w:b/>
        </w:rPr>
        <w:t xml:space="preserve">:  </w:t>
      </w:r>
      <w:r w:rsidRPr="00961E0A">
        <w:rPr>
          <w:b/>
        </w:rPr>
        <w:t>Istnieje krzywoliniowy związek pomiędzy pobudzeniem</w:t>
      </w:r>
      <w:r>
        <w:rPr>
          <w:b/>
        </w:rPr>
        <w:t xml:space="preserve"> </w:t>
      </w:r>
      <w:r w:rsidRPr="00961E0A">
        <w:rPr>
          <w:b/>
        </w:rPr>
        <w:t>emocjonalnym (np. stres, motywacja) a wykonaniem zadania.</w:t>
      </w:r>
    </w:p>
    <w:p w:rsidR="00B351BA" w:rsidRPr="00961E0A" w:rsidRDefault="00B351BA" w:rsidP="00961E0A">
      <w:pPr>
        <w:jc w:val="both"/>
        <w:rPr>
          <w:b/>
        </w:rPr>
      </w:pPr>
      <w:r w:rsidRPr="00961E0A">
        <w:rPr>
          <w:b/>
          <w:bCs/>
        </w:rPr>
        <w:t>II prawo Yerkesa – Dodsona</w:t>
      </w:r>
      <w:r>
        <w:rPr>
          <w:b/>
          <w:bCs/>
        </w:rPr>
        <w:t>:</w:t>
      </w:r>
      <w:r w:rsidRPr="00961E0A">
        <w:rPr>
          <w:b/>
          <w:bCs/>
        </w:rPr>
        <w:t xml:space="preserve"> </w:t>
      </w:r>
      <w:r w:rsidRPr="00961E0A">
        <w:rPr>
          <w:b/>
        </w:rPr>
        <w:t>Im trudniejsze jest zadanie do wykonania, tym niższy jest  poziom optymalnego pobudzenia. Zadania łatwe są dobrze wykonane nawet wtedy, gdy poziom pobudzenia emocjonalnego jest bardzo wysoki. Wykonywanie zadań trudnych jest szybko upośledzane przez wysoki poziom pobudzenia.</w:t>
      </w:r>
    </w:p>
    <w:p w:rsidR="00B351BA" w:rsidRPr="00DB5EDC" w:rsidRDefault="00B351BA" w:rsidP="00EB7D6C">
      <w:pPr>
        <w:contextualSpacing/>
        <w:jc w:val="both"/>
        <w:outlineLvl w:val="0"/>
        <w:rPr>
          <w:b/>
        </w:rPr>
      </w:pPr>
      <w:r w:rsidRPr="00961E0A">
        <w:rPr>
          <w:b/>
        </w:rPr>
        <w:t>Zmiany zachowania w okresie dojrzewania</w:t>
      </w:r>
    </w:p>
    <w:p w:rsidR="00B351BA" w:rsidRPr="00961E0A" w:rsidRDefault="00B351BA" w:rsidP="00EB7D6C">
      <w:pPr>
        <w:contextualSpacing/>
        <w:jc w:val="both"/>
        <w:outlineLvl w:val="0"/>
      </w:pPr>
      <w:r w:rsidRPr="00961E0A">
        <w:t>Trzy, do pewnego stopnia pokrywające się ze</w:t>
      </w:r>
    </w:p>
    <w:p w:rsidR="00B351BA" w:rsidRPr="00961E0A" w:rsidRDefault="00B351BA" w:rsidP="00961E0A">
      <w:pPr>
        <w:contextualSpacing/>
        <w:jc w:val="both"/>
      </w:pPr>
      <w:r w:rsidRPr="00961E0A">
        <w:t>sobą etapy rozwoju psa:</w:t>
      </w:r>
    </w:p>
    <w:p w:rsidR="00B351BA" w:rsidRPr="00961E0A" w:rsidRDefault="00B351BA" w:rsidP="00961E0A">
      <w:pPr>
        <w:contextualSpacing/>
        <w:jc w:val="both"/>
      </w:pPr>
      <w:r w:rsidRPr="00961E0A">
        <w:t>1. faza ucieczek (4 – 8 miesiąc życia)</w:t>
      </w:r>
    </w:p>
    <w:p w:rsidR="00B351BA" w:rsidRPr="00961E0A" w:rsidRDefault="00B351BA" w:rsidP="00961E0A">
      <w:pPr>
        <w:contextualSpacing/>
        <w:jc w:val="both"/>
      </w:pPr>
      <w:r w:rsidRPr="00961E0A">
        <w:t>2. okres dojrzewania (6 – 14 miesiąc życia)</w:t>
      </w:r>
    </w:p>
    <w:p w:rsidR="00B351BA" w:rsidRPr="00961E0A" w:rsidRDefault="00B351BA" w:rsidP="00961E0A">
      <w:pPr>
        <w:contextualSpacing/>
        <w:jc w:val="both"/>
      </w:pPr>
      <w:r w:rsidRPr="00961E0A">
        <w:t>3. wiek dojrzały (1 – 4 lata)</w:t>
      </w:r>
    </w:p>
    <w:p w:rsidR="00B351BA" w:rsidRPr="00961E0A" w:rsidRDefault="00B351BA" w:rsidP="00961E0A">
      <w:pPr>
        <w:contextualSpacing/>
        <w:jc w:val="both"/>
      </w:pPr>
      <w:r w:rsidRPr="00961E0A">
        <w:t>Ø Reakcje w tych okresach są osobnicze – nie jednakowe u różnych psów.</w:t>
      </w:r>
    </w:p>
    <w:p w:rsidR="00B351BA" w:rsidRPr="00961E0A" w:rsidRDefault="00B351BA" w:rsidP="00EB7D6C">
      <w:pPr>
        <w:contextualSpacing/>
        <w:jc w:val="both"/>
        <w:outlineLvl w:val="0"/>
        <w:rPr>
          <w:b/>
        </w:rPr>
      </w:pPr>
      <w:r w:rsidRPr="00961E0A">
        <w:rPr>
          <w:b/>
        </w:rPr>
        <w:t>Wzmocnienie</w:t>
      </w:r>
    </w:p>
    <w:p w:rsidR="00B351BA" w:rsidRPr="00961E0A" w:rsidRDefault="00B351BA" w:rsidP="00961E0A">
      <w:pPr>
        <w:contextualSpacing/>
        <w:jc w:val="both"/>
      </w:pPr>
      <w:r w:rsidRPr="00961E0A">
        <w:t>Wzmocnienie – nagrodzenie pożądanego zachowania lub ukaranie niepożądanego. Pies przewiduje, że określone zachowanie przyniesie mu korzyść – nagrodę, lub przykrość – karę.</w:t>
      </w:r>
    </w:p>
    <w:p w:rsidR="00B351BA" w:rsidRPr="00455707" w:rsidRDefault="00B351BA" w:rsidP="00455707">
      <w:pPr>
        <w:contextualSpacing/>
        <w:jc w:val="both"/>
      </w:pPr>
      <w:r w:rsidRPr="00961E0A">
        <w:t>Wzmacniane zachowania wzrastają w zależności od prawdopodobieństwa lub częstości wystąpienia zachowania.</w:t>
      </w:r>
    </w:p>
    <w:p w:rsidR="00B351BA" w:rsidRPr="00455707" w:rsidRDefault="00B351BA" w:rsidP="00455707">
      <w:pPr>
        <w:contextualSpacing/>
        <w:jc w:val="both"/>
        <w:rPr>
          <w:b/>
        </w:rPr>
      </w:pPr>
      <w:r w:rsidRPr="00961E0A">
        <w:rPr>
          <w:b/>
        </w:rPr>
        <w:t xml:space="preserve">Wygaszanie – </w:t>
      </w:r>
      <w:r w:rsidRPr="00961E0A">
        <w:t>przy braku korzyści  lub obecności negatywnych konsekwencji - przykrości zachowania maleją.</w:t>
      </w:r>
    </w:p>
    <w:p w:rsidR="00B351BA" w:rsidRPr="00455707" w:rsidRDefault="00B351BA" w:rsidP="00455707">
      <w:r w:rsidRPr="00961E0A">
        <w:t>Rodzaje wzmocnienia:</w:t>
      </w:r>
      <w:r>
        <w:t xml:space="preserve"> </w:t>
      </w:r>
    </w:p>
    <w:p w:rsidR="00B351BA" w:rsidRPr="00961E0A" w:rsidRDefault="00B351BA" w:rsidP="00961E0A">
      <w:pPr>
        <w:numPr>
          <w:ilvl w:val="0"/>
          <w:numId w:val="23"/>
        </w:numPr>
      </w:pPr>
      <w:r w:rsidRPr="00961E0A">
        <w:t>Werbalne</w:t>
      </w:r>
    </w:p>
    <w:p w:rsidR="00B351BA" w:rsidRPr="00961E0A" w:rsidRDefault="00B351BA" w:rsidP="00961E0A">
      <w:pPr>
        <w:numPr>
          <w:ilvl w:val="0"/>
          <w:numId w:val="23"/>
        </w:numPr>
      </w:pPr>
      <w:r w:rsidRPr="00961E0A">
        <w:t>Dotykowe</w:t>
      </w:r>
    </w:p>
    <w:p w:rsidR="00B351BA" w:rsidRPr="00961E0A" w:rsidRDefault="00B351BA" w:rsidP="00961E0A">
      <w:pPr>
        <w:numPr>
          <w:ilvl w:val="0"/>
          <w:numId w:val="23"/>
        </w:numPr>
      </w:pPr>
      <w:r w:rsidRPr="00961E0A">
        <w:t>Pokarmowe</w:t>
      </w:r>
    </w:p>
    <w:p w:rsidR="00B351BA" w:rsidRPr="00961E0A" w:rsidRDefault="00B351BA" w:rsidP="00961E0A">
      <w:pPr>
        <w:numPr>
          <w:ilvl w:val="0"/>
          <w:numId w:val="23"/>
        </w:numPr>
      </w:pPr>
      <w:r w:rsidRPr="00961E0A">
        <w:t>Zabawowe</w:t>
      </w:r>
    </w:p>
    <w:p w:rsidR="00B351BA" w:rsidRDefault="00B351BA" w:rsidP="00EB7D6C">
      <w:pPr>
        <w:ind w:left="360"/>
        <w:outlineLvl w:val="0"/>
      </w:pPr>
      <w:r w:rsidRPr="00961E0A">
        <w:t>Zasady stosowania wzmocnienia</w:t>
      </w:r>
    </w:p>
    <w:p w:rsidR="00B351BA" w:rsidRPr="00961E0A" w:rsidRDefault="00B351BA" w:rsidP="00961E0A">
      <w:pPr>
        <w:numPr>
          <w:ilvl w:val="0"/>
          <w:numId w:val="24"/>
        </w:numPr>
        <w:contextualSpacing/>
      </w:pPr>
      <w:r w:rsidRPr="00961E0A">
        <w:t>Nagroda lub kara powinna następować albo jednocześnie z zachowaniem psa, albo jednocześnie po nim.</w:t>
      </w:r>
    </w:p>
    <w:p w:rsidR="00B351BA" w:rsidRPr="00961E0A" w:rsidRDefault="00B351BA" w:rsidP="00961E0A">
      <w:pPr>
        <w:numPr>
          <w:ilvl w:val="0"/>
          <w:numId w:val="24"/>
        </w:numPr>
        <w:contextualSpacing/>
      </w:pPr>
      <w:r w:rsidRPr="00961E0A">
        <w:t>W trakcie szkolenia pożądane zachowanie psa powinno być początkowo nagradzane każdorazowo, później stopniowo coraz rzadziej, jednak ze względu na naturalną skłonność do wygaszania wzmacniania nie można całkowicie zaprzestać</w:t>
      </w:r>
    </w:p>
    <w:p w:rsidR="00B351BA" w:rsidRPr="00961E0A" w:rsidRDefault="00B351BA" w:rsidP="00961E0A">
      <w:pPr>
        <w:numPr>
          <w:ilvl w:val="0"/>
          <w:numId w:val="24"/>
        </w:numPr>
        <w:contextualSpacing/>
      </w:pPr>
      <w:r w:rsidRPr="00961E0A">
        <w:t>Efektywność szkolenia nie jest wprost proporcjonalna do atrakcyjności nagrody.</w:t>
      </w:r>
    </w:p>
    <w:p w:rsidR="00B351BA" w:rsidRPr="00961E0A" w:rsidRDefault="00B351BA" w:rsidP="00961E0A">
      <w:pPr>
        <w:numPr>
          <w:ilvl w:val="0"/>
          <w:numId w:val="24"/>
        </w:numPr>
        <w:contextualSpacing/>
      </w:pPr>
      <w:r w:rsidRPr="00961E0A">
        <w:t>Nie ma jednej obowiązującej metody stosowania określonych rodzajów wzmocnień – indywidualna i międzyrasowa zmienność we wrażliwości na bodźce jest znaczna.</w:t>
      </w:r>
    </w:p>
    <w:p w:rsidR="00B351BA" w:rsidRPr="009418E1" w:rsidRDefault="00B351BA" w:rsidP="00EB7D6C">
      <w:pPr>
        <w:contextualSpacing/>
        <w:outlineLvl w:val="0"/>
      </w:pPr>
      <w:r w:rsidRPr="00961E0A">
        <w:rPr>
          <w:b/>
          <w:bCs/>
        </w:rPr>
        <w:t>Najczęściej popełniane błędy szkolenia</w:t>
      </w:r>
    </w:p>
    <w:p w:rsidR="00B351BA" w:rsidRPr="00961E0A" w:rsidRDefault="00B351BA" w:rsidP="00961E0A">
      <w:pPr>
        <w:numPr>
          <w:ilvl w:val="0"/>
          <w:numId w:val="25"/>
        </w:numPr>
        <w:contextualSpacing/>
      </w:pPr>
      <w:r w:rsidRPr="00961E0A">
        <w:t>Brak indywidualnego podejścia</w:t>
      </w:r>
    </w:p>
    <w:p w:rsidR="00B351BA" w:rsidRPr="00961E0A" w:rsidRDefault="00B351BA" w:rsidP="00961E0A">
      <w:pPr>
        <w:numPr>
          <w:ilvl w:val="0"/>
          <w:numId w:val="25"/>
        </w:numPr>
        <w:contextualSpacing/>
      </w:pPr>
      <w:r w:rsidRPr="00961E0A">
        <w:t>Antropomorfizacja psa</w:t>
      </w:r>
    </w:p>
    <w:p w:rsidR="00B351BA" w:rsidRPr="00961E0A" w:rsidRDefault="00B351BA" w:rsidP="00961E0A">
      <w:pPr>
        <w:numPr>
          <w:ilvl w:val="0"/>
          <w:numId w:val="25"/>
        </w:numPr>
        <w:contextualSpacing/>
      </w:pPr>
      <w:r w:rsidRPr="00961E0A">
        <w:t>Zbyt szybkie przechodzenie do następnych zadań</w:t>
      </w:r>
    </w:p>
    <w:p w:rsidR="00B351BA" w:rsidRPr="00961E0A" w:rsidRDefault="00B351BA" w:rsidP="00961E0A">
      <w:pPr>
        <w:numPr>
          <w:ilvl w:val="0"/>
          <w:numId w:val="25"/>
        </w:numPr>
        <w:contextualSpacing/>
      </w:pPr>
      <w:r w:rsidRPr="00961E0A">
        <w:t>Jednostajność w warunkach szkolenia</w:t>
      </w:r>
    </w:p>
    <w:p w:rsidR="00B351BA" w:rsidRPr="00961E0A" w:rsidRDefault="00B351BA" w:rsidP="00961E0A">
      <w:pPr>
        <w:numPr>
          <w:ilvl w:val="0"/>
          <w:numId w:val="25"/>
        </w:numPr>
        <w:contextualSpacing/>
      </w:pPr>
      <w:r w:rsidRPr="00961E0A">
        <w:t>Nieprawidłowe stosowanie podniet</w:t>
      </w:r>
    </w:p>
    <w:p w:rsidR="00B351BA" w:rsidRPr="00961E0A" w:rsidRDefault="00B351BA" w:rsidP="00961E0A">
      <w:pPr>
        <w:numPr>
          <w:ilvl w:val="0"/>
          <w:numId w:val="25"/>
        </w:numPr>
        <w:contextualSpacing/>
      </w:pPr>
      <w:r w:rsidRPr="00961E0A">
        <w:t>Kilkakrotne powtarzanie tego samego rozkazu</w:t>
      </w:r>
    </w:p>
    <w:p w:rsidR="00B351BA" w:rsidRPr="00961E0A" w:rsidRDefault="00B351BA" w:rsidP="00961E0A">
      <w:pPr>
        <w:numPr>
          <w:ilvl w:val="0"/>
          <w:numId w:val="25"/>
        </w:numPr>
        <w:contextualSpacing/>
      </w:pPr>
      <w:r w:rsidRPr="00961E0A">
        <w:t>Chęć zbyt szybkiego wyszkolenia psa</w:t>
      </w:r>
    </w:p>
    <w:p w:rsidR="00B351BA" w:rsidRPr="00961E0A" w:rsidRDefault="00B351BA" w:rsidP="00961E0A">
      <w:pPr>
        <w:numPr>
          <w:ilvl w:val="0"/>
          <w:numId w:val="25"/>
        </w:numPr>
        <w:contextualSpacing/>
      </w:pPr>
      <w:r w:rsidRPr="00961E0A">
        <w:t>Przetresowanie psa</w:t>
      </w:r>
    </w:p>
    <w:p w:rsidR="00B351BA" w:rsidRDefault="00B351BA" w:rsidP="003E4963">
      <w:pPr>
        <w:contextualSpacing/>
      </w:pPr>
    </w:p>
    <w:p w:rsidR="00B351BA" w:rsidRPr="003E4963" w:rsidRDefault="00B351BA" w:rsidP="003E4963">
      <w:pPr>
        <w:contextualSpacing/>
        <w:rPr>
          <w:b/>
          <w:bCs/>
        </w:rPr>
      </w:pPr>
    </w:p>
    <w:p w:rsidR="00B351BA" w:rsidRPr="00B11CCB" w:rsidRDefault="00B351BA" w:rsidP="00B11CCB">
      <w:pPr>
        <w:contextualSpacing/>
        <w:rPr>
          <w:bCs/>
        </w:rPr>
      </w:pPr>
    </w:p>
    <w:p w:rsidR="00B351BA" w:rsidRPr="00B11CCB" w:rsidRDefault="00B351BA" w:rsidP="00B11CCB">
      <w:pPr>
        <w:rPr>
          <w:bCs/>
        </w:rPr>
      </w:pPr>
    </w:p>
    <w:p w:rsidR="00B351BA" w:rsidRPr="00254C72" w:rsidRDefault="00B351BA" w:rsidP="00254C72">
      <w:pPr>
        <w:rPr>
          <w:bCs/>
        </w:rPr>
      </w:pPr>
    </w:p>
    <w:p w:rsidR="00B351BA" w:rsidRPr="00254C72" w:rsidRDefault="00B351BA" w:rsidP="00254C72">
      <w:pPr>
        <w:contextualSpacing/>
        <w:rPr>
          <w:bCs/>
        </w:rPr>
      </w:pPr>
    </w:p>
    <w:p w:rsidR="00B351BA" w:rsidRPr="00823837" w:rsidRDefault="00B351BA" w:rsidP="00254C72">
      <w:pPr>
        <w:contextualSpacing/>
        <w:rPr>
          <w:bCs/>
        </w:rPr>
      </w:pPr>
    </w:p>
    <w:p w:rsidR="00B351BA" w:rsidRPr="00823837" w:rsidRDefault="00B351BA" w:rsidP="00823837">
      <w:pPr>
        <w:rPr>
          <w:bCs/>
        </w:rPr>
      </w:pPr>
    </w:p>
    <w:p w:rsidR="00B351BA" w:rsidRPr="00BC09FD" w:rsidRDefault="00B351BA" w:rsidP="00BC09FD">
      <w:pPr>
        <w:contextualSpacing/>
        <w:rPr>
          <w:bCs/>
        </w:rPr>
      </w:pPr>
    </w:p>
    <w:p w:rsidR="00B351BA" w:rsidRPr="00BC09FD" w:rsidRDefault="00B351BA" w:rsidP="00BC09FD">
      <w:pPr>
        <w:rPr>
          <w:bCs/>
        </w:rPr>
      </w:pPr>
    </w:p>
    <w:p w:rsidR="00B351BA" w:rsidRPr="00BC09FD" w:rsidRDefault="00B351BA" w:rsidP="00BC09FD">
      <w:pPr>
        <w:rPr>
          <w:b/>
          <w:bCs/>
        </w:rPr>
      </w:pPr>
    </w:p>
    <w:p w:rsidR="00B351BA" w:rsidRPr="00BC09FD" w:rsidRDefault="00B351BA" w:rsidP="00BC09FD">
      <w:pPr>
        <w:rPr>
          <w:bCs/>
        </w:rPr>
      </w:pPr>
    </w:p>
    <w:p w:rsidR="00B351BA" w:rsidRPr="00E03C66" w:rsidRDefault="00B351BA" w:rsidP="00E03C66">
      <w:pPr>
        <w:rPr>
          <w:bCs/>
        </w:rPr>
      </w:pPr>
    </w:p>
    <w:p w:rsidR="00B351BA" w:rsidRDefault="00B351BA"/>
    <w:sectPr w:rsidR="00B351BA" w:rsidSect="00A41F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mn-cs">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5A84"/>
    <w:multiLevelType w:val="hybridMultilevel"/>
    <w:tmpl w:val="714A8B12"/>
    <w:lvl w:ilvl="0" w:tplc="B3C07D5E">
      <w:start w:val="1"/>
      <w:numFmt w:val="bullet"/>
      <w:lvlText w:val="•"/>
      <w:lvlJc w:val="left"/>
      <w:pPr>
        <w:tabs>
          <w:tab w:val="num" w:pos="720"/>
        </w:tabs>
        <w:ind w:left="720" w:hanging="360"/>
      </w:pPr>
      <w:rPr>
        <w:rFonts w:ascii="Arial" w:hAnsi="Arial" w:hint="default"/>
      </w:rPr>
    </w:lvl>
    <w:lvl w:ilvl="1" w:tplc="2548B6FE" w:tentative="1">
      <w:start w:val="1"/>
      <w:numFmt w:val="bullet"/>
      <w:lvlText w:val="•"/>
      <w:lvlJc w:val="left"/>
      <w:pPr>
        <w:tabs>
          <w:tab w:val="num" w:pos="1440"/>
        </w:tabs>
        <w:ind w:left="1440" w:hanging="360"/>
      </w:pPr>
      <w:rPr>
        <w:rFonts w:ascii="Arial" w:hAnsi="Arial" w:hint="default"/>
      </w:rPr>
    </w:lvl>
    <w:lvl w:ilvl="2" w:tplc="C5E67CC6" w:tentative="1">
      <w:start w:val="1"/>
      <w:numFmt w:val="bullet"/>
      <w:lvlText w:val="•"/>
      <w:lvlJc w:val="left"/>
      <w:pPr>
        <w:tabs>
          <w:tab w:val="num" w:pos="2160"/>
        </w:tabs>
        <w:ind w:left="2160" w:hanging="360"/>
      </w:pPr>
      <w:rPr>
        <w:rFonts w:ascii="Arial" w:hAnsi="Arial" w:hint="default"/>
      </w:rPr>
    </w:lvl>
    <w:lvl w:ilvl="3" w:tplc="56D0FEEE" w:tentative="1">
      <w:start w:val="1"/>
      <w:numFmt w:val="bullet"/>
      <w:lvlText w:val="•"/>
      <w:lvlJc w:val="left"/>
      <w:pPr>
        <w:tabs>
          <w:tab w:val="num" w:pos="2880"/>
        </w:tabs>
        <w:ind w:left="2880" w:hanging="360"/>
      </w:pPr>
      <w:rPr>
        <w:rFonts w:ascii="Arial" w:hAnsi="Arial" w:hint="default"/>
      </w:rPr>
    </w:lvl>
    <w:lvl w:ilvl="4" w:tplc="B9E4137E" w:tentative="1">
      <w:start w:val="1"/>
      <w:numFmt w:val="bullet"/>
      <w:lvlText w:val="•"/>
      <w:lvlJc w:val="left"/>
      <w:pPr>
        <w:tabs>
          <w:tab w:val="num" w:pos="3600"/>
        </w:tabs>
        <w:ind w:left="3600" w:hanging="360"/>
      </w:pPr>
      <w:rPr>
        <w:rFonts w:ascii="Arial" w:hAnsi="Arial" w:hint="default"/>
      </w:rPr>
    </w:lvl>
    <w:lvl w:ilvl="5" w:tplc="0FAA5F58" w:tentative="1">
      <w:start w:val="1"/>
      <w:numFmt w:val="bullet"/>
      <w:lvlText w:val="•"/>
      <w:lvlJc w:val="left"/>
      <w:pPr>
        <w:tabs>
          <w:tab w:val="num" w:pos="4320"/>
        </w:tabs>
        <w:ind w:left="4320" w:hanging="360"/>
      </w:pPr>
      <w:rPr>
        <w:rFonts w:ascii="Arial" w:hAnsi="Arial" w:hint="default"/>
      </w:rPr>
    </w:lvl>
    <w:lvl w:ilvl="6" w:tplc="0C9C2538" w:tentative="1">
      <w:start w:val="1"/>
      <w:numFmt w:val="bullet"/>
      <w:lvlText w:val="•"/>
      <w:lvlJc w:val="left"/>
      <w:pPr>
        <w:tabs>
          <w:tab w:val="num" w:pos="5040"/>
        </w:tabs>
        <w:ind w:left="5040" w:hanging="360"/>
      </w:pPr>
      <w:rPr>
        <w:rFonts w:ascii="Arial" w:hAnsi="Arial" w:hint="default"/>
      </w:rPr>
    </w:lvl>
    <w:lvl w:ilvl="7" w:tplc="5C049F2C" w:tentative="1">
      <w:start w:val="1"/>
      <w:numFmt w:val="bullet"/>
      <w:lvlText w:val="•"/>
      <w:lvlJc w:val="left"/>
      <w:pPr>
        <w:tabs>
          <w:tab w:val="num" w:pos="5760"/>
        </w:tabs>
        <w:ind w:left="5760" w:hanging="360"/>
      </w:pPr>
      <w:rPr>
        <w:rFonts w:ascii="Arial" w:hAnsi="Arial" w:hint="default"/>
      </w:rPr>
    </w:lvl>
    <w:lvl w:ilvl="8" w:tplc="E22EB142" w:tentative="1">
      <w:start w:val="1"/>
      <w:numFmt w:val="bullet"/>
      <w:lvlText w:val="•"/>
      <w:lvlJc w:val="left"/>
      <w:pPr>
        <w:tabs>
          <w:tab w:val="num" w:pos="6480"/>
        </w:tabs>
        <w:ind w:left="6480" w:hanging="360"/>
      </w:pPr>
      <w:rPr>
        <w:rFonts w:ascii="Arial" w:hAnsi="Arial" w:hint="default"/>
      </w:rPr>
    </w:lvl>
  </w:abstractNum>
  <w:abstractNum w:abstractNumId="1">
    <w:nsid w:val="06924881"/>
    <w:multiLevelType w:val="hybridMultilevel"/>
    <w:tmpl w:val="770463B0"/>
    <w:lvl w:ilvl="0" w:tplc="C3C4B91A">
      <w:start w:val="1"/>
      <w:numFmt w:val="bullet"/>
      <w:lvlText w:val="•"/>
      <w:lvlJc w:val="left"/>
      <w:pPr>
        <w:tabs>
          <w:tab w:val="num" w:pos="720"/>
        </w:tabs>
        <w:ind w:left="720" w:hanging="360"/>
      </w:pPr>
      <w:rPr>
        <w:rFonts w:ascii="Arial" w:hAnsi="Arial" w:hint="default"/>
      </w:rPr>
    </w:lvl>
    <w:lvl w:ilvl="1" w:tplc="BCF20A52" w:tentative="1">
      <w:start w:val="1"/>
      <w:numFmt w:val="bullet"/>
      <w:lvlText w:val="•"/>
      <w:lvlJc w:val="left"/>
      <w:pPr>
        <w:tabs>
          <w:tab w:val="num" w:pos="1440"/>
        </w:tabs>
        <w:ind w:left="1440" w:hanging="360"/>
      </w:pPr>
      <w:rPr>
        <w:rFonts w:ascii="Arial" w:hAnsi="Arial" w:hint="default"/>
      </w:rPr>
    </w:lvl>
    <w:lvl w:ilvl="2" w:tplc="5CACAEA8" w:tentative="1">
      <w:start w:val="1"/>
      <w:numFmt w:val="bullet"/>
      <w:lvlText w:val="•"/>
      <w:lvlJc w:val="left"/>
      <w:pPr>
        <w:tabs>
          <w:tab w:val="num" w:pos="2160"/>
        </w:tabs>
        <w:ind w:left="2160" w:hanging="360"/>
      </w:pPr>
      <w:rPr>
        <w:rFonts w:ascii="Arial" w:hAnsi="Arial" w:hint="default"/>
      </w:rPr>
    </w:lvl>
    <w:lvl w:ilvl="3" w:tplc="FAC4EAD4" w:tentative="1">
      <w:start w:val="1"/>
      <w:numFmt w:val="bullet"/>
      <w:lvlText w:val="•"/>
      <w:lvlJc w:val="left"/>
      <w:pPr>
        <w:tabs>
          <w:tab w:val="num" w:pos="2880"/>
        </w:tabs>
        <w:ind w:left="2880" w:hanging="360"/>
      </w:pPr>
      <w:rPr>
        <w:rFonts w:ascii="Arial" w:hAnsi="Arial" w:hint="default"/>
      </w:rPr>
    </w:lvl>
    <w:lvl w:ilvl="4" w:tplc="5E36B0EA" w:tentative="1">
      <w:start w:val="1"/>
      <w:numFmt w:val="bullet"/>
      <w:lvlText w:val="•"/>
      <w:lvlJc w:val="left"/>
      <w:pPr>
        <w:tabs>
          <w:tab w:val="num" w:pos="3600"/>
        </w:tabs>
        <w:ind w:left="3600" w:hanging="360"/>
      </w:pPr>
      <w:rPr>
        <w:rFonts w:ascii="Arial" w:hAnsi="Arial" w:hint="default"/>
      </w:rPr>
    </w:lvl>
    <w:lvl w:ilvl="5" w:tplc="AF4C617A" w:tentative="1">
      <w:start w:val="1"/>
      <w:numFmt w:val="bullet"/>
      <w:lvlText w:val="•"/>
      <w:lvlJc w:val="left"/>
      <w:pPr>
        <w:tabs>
          <w:tab w:val="num" w:pos="4320"/>
        </w:tabs>
        <w:ind w:left="4320" w:hanging="360"/>
      </w:pPr>
      <w:rPr>
        <w:rFonts w:ascii="Arial" w:hAnsi="Arial" w:hint="default"/>
      </w:rPr>
    </w:lvl>
    <w:lvl w:ilvl="6" w:tplc="FBC66108" w:tentative="1">
      <w:start w:val="1"/>
      <w:numFmt w:val="bullet"/>
      <w:lvlText w:val="•"/>
      <w:lvlJc w:val="left"/>
      <w:pPr>
        <w:tabs>
          <w:tab w:val="num" w:pos="5040"/>
        </w:tabs>
        <w:ind w:left="5040" w:hanging="360"/>
      </w:pPr>
      <w:rPr>
        <w:rFonts w:ascii="Arial" w:hAnsi="Arial" w:hint="default"/>
      </w:rPr>
    </w:lvl>
    <w:lvl w:ilvl="7" w:tplc="D9006CD4" w:tentative="1">
      <w:start w:val="1"/>
      <w:numFmt w:val="bullet"/>
      <w:lvlText w:val="•"/>
      <w:lvlJc w:val="left"/>
      <w:pPr>
        <w:tabs>
          <w:tab w:val="num" w:pos="5760"/>
        </w:tabs>
        <w:ind w:left="5760" w:hanging="360"/>
      </w:pPr>
      <w:rPr>
        <w:rFonts w:ascii="Arial" w:hAnsi="Arial" w:hint="default"/>
      </w:rPr>
    </w:lvl>
    <w:lvl w:ilvl="8" w:tplc="9E2449B4" w:tentative="1">
      <w:start w:val="1"/>
      <w:numFmt w:val="bullet"/>
      <w:lvlText w:val="•"/>
      <w:lvlJc w:val="left"/>
      <w:pPr>
        <w:tabs>
          <w:tab w:val="num" w:pos="6480"/>
        </w:tabs>
        <w:ind w:left="6480" w:hanging="360"/>
      </w:pPr>
      <w:rPr>
        <w:rFonts w:ascii="Arial" w:hAnsi="Arial" w:hint="default"/>
      </w:rPr>
    </w:lvl>
  </w:abstractNum>
  <w:abstractNum w:abstractNumId="2">
    <w:nsid w:val="07F02A4F"/>
    <w:multiLevelType w:val="hybridMultilevel"/>
    <w:tmpl w:val="94340282"/>
    <w:lvl w:ilvl="0" w:tplc="981CFFA6">
      <w:start w:val="1"/>
      <w:numFmt w:val="bullet"/>
      <w:lvlText w:val="•"/>
      <w:lvlJc w:val="left"/>
      <w:pPr>
        <w:tabs>
          <w:tab w:val="num" w:pos="720"/>
        </w:tabs>
        <w:ind w:left="720" w:hanging="360"/>
      </w:pPr>
      <w:rPr>
        <w:rFonts w:ascii="Arial" w:hAnsi="Arial" w:hint="default"/>
      </w:rPr>
    </w:lvl>
    <w:lvl w:ilvl="1" w:tplc="1E12E6FA" w:tentative="1">
      <w:start w:val="1"/>
      <w:numFmt w:val="bullet"/>
      <w:lvlText w:val="•"/>
      <w:lvlJc w:val="left"/>
      <w:pPr>
        <w:tabs>
          <w:tab w:val="num" w:pos="1440"/>
        </w:tabs>
        <w:ind w:left="1440" w:hanging="360"/>
      </w:pPr>
      <w:rPr>
        <w:rFonts w:ascii="Arial" w:hAnsi="Arial" w:hint="default"/>
      </w:rPr>
    </w:lvl>
    <w:lvl w:ilvl="2" w:tplc="AD460498" w:tentative="1">
      <w:start w:val="1"/>
      <w:numFmt w:val="bullet"/>
      <w:lvlText w:val="•"/>
      <w:lvlJc w:val="left"/>
      <w:pPr>
        <w:tabs>
          <w:tab w:val="num" w:pos="2160"/>
        </w:tabs>
        <w:ind w:left="2160" w:hanging="360"/>
      </w:pPr>
      <w:rPr>
        <w:rFonts w:ascii="Arial" w:hAnsi="Arial" w:hint="default"/>
      </w:rPr>
    </w:lvl>
    <w:lvl w:ilvl="3" w:tplc="7C60DFE6" w:tentative="1">
      <w:start w:val="1"/>
      <w:numFmt w:val="bullet"/>
      <w:lvlText w:val="•"/>
      <w:lvlJc w:val="left"/>
      <w:pPr>
        <w:tabs>
          <w:tab w:val="num" w:pos="2880"/>
        </w:tabs>
        <w:ind w:left="2880" w:hanging="360"/>
      </w:pPr>
      <w:rPr>
        <w:rFonts w:ascii="Arial" w:hAnsi="Arial" w:hint="default"/>
      </w:rPr>
    </w:lvl>
    <w:lvl w:ilvl="4" w:tplc="07441BD2" w:tentative="1">
      <w:start w:val="1"/>
      <w:numFmt w:val="bullet"/>
      <w:lvlText w:val="•"/>
      <w:lvlJc w:val="left"/>
      <w:pPr>
        <w:tabs>
          <w:tab w:val="num" w:pos="3600"/>
        </w:tabs>
        <w:ind w:left="3600" w:hanging="360"/>
      </w:pPr>
      <w:rPr>
        <w:rFonts w:ascii="Arial" w:hAnsi="Arial" w:hint="default"/>
      </w:rPr>
    </w:lvl>
    <w:lvl w:ilvl="5" w:tplc="B986C18C" w:tentative="1">
      <w:start w:val="1"/>
      <w:numFmt w:val="bullet"/>
      <w:lvlText w:val="•"/>
      <w:lvlJc w:val="left"/>
      <w:pPr>
        <w:tabs>
          <w:tab w:val="num" w:pos="4320"/>
        </w:tabs>
        <w:ind w:left="4320" w:hanging="360"/>
      </w:pPr>
      <w:rPr>
        <w:rFonts w:ascii="Arial" w:hAnsi="Arial" w:hint="default"/>
      </w:rPr>
    </w:lvl>
    <w:lvl w:ilvl="6" w:tplc="89388D90" w:tentative="1">
      <w:start w:val="1"/>
      <w:numFmt w:val="bullet"/>
      <w:lvlText w:val="•"/>
      <w:lvlJc w:val="left"/>
      <w:pPr>
        <w:tabs>
          <w:tab w:val="num" w:pos="5040"/>
        </w:tabs>
        <w:ind w:left="5040" w:hanging="360"/>
      </w:pPr>
      <w:rPr>
        <w:rFonts w:ascii="Arial" w:hAnsi="Arial" w:hint="default"/>
      </w:rPr>
    </w:lvl>
    <w:lvl w:ilvl="7" w:tplc="654A665E" w:tentative="1">
      <w:start w:val="1"/>
      <w:numFmt w:val="bullet"/>
      <w:lvlText w:val="•"/>
      <w:lvlJc w:val="left"/>
      <w:pPr>
        <w:tabs>
          <w:tab w:val="num" w:pos="5760"/>
        </w:tabs>
        <w:ind w:left="5760" w:hanging="360"/>
      </w:pPr>
      <w:rPr>
        <w:rFonts w:ascii="Arial" w:hAnsi="Arial" w:hint="default"/>
      </w:rPr>
    </w:lvl>
    <w:lvl w:ilvl="8" w:tplc="B032E9C4" w:tentative="1">
      <w:start w:val="1"/>
      <w:numFmt w:val="bullet"/>
      <w:lvlText w:val="•"/>
      <w:lvlJc w:val="left"/>
      <w:pPr>
        <w:tabs>
          <w:tab w:val="num" w:pos="6480"/>
        </w:tabs>
        <w:ind w:left="6480" w:hanging="360"/>
      </w:pPr>
      <w:rPr>
        <w:rFonts w:ascii="Arial" w:hAnsi="Arial" w:hint="default"/>
      </w:rPr>
    </w:lvl>
  </w:abstractNum>
  <w:abstractNum w:abstractNumId="3">
    <w:nsid w:val="0E592971"/>
    <w:multiLevelType w:val="hybridMultilevel"/>
    <w:tmpl w:val="FDAEB4D8"/>
    <w:lvl w:ilvl="0" w:tplc="468A732C">
      <w:start w:val="1"/>
      <w:numFmt w:val="bullet"/>
      <w:lvlText w:val="•"/>
      <w:lvlJc w:val="left"/>
      <w:pPr>
        <w:tabs>
          <w:tab w:val="num" w:pos="720"/>
        </w:tabs>
        <w:ind w:left="720" w:hanging="360"/>
      </w:pPr>
      <w:rPr>
        <w:rFonts w:ascii="Arial" w:hAnsi="Arial" w:hint="default"/>
      </w:rPr>
    </w:lvl>
    <w:lvl w:ilvl="1" w:tplc="0372AC14" w:tentative="1">
      <w:start w:val="1"/>
      <w:numFmt w:val="bullet"/>
      <w:lvlText w:val="•"/>
      <w:lvlJc w:val="left"/>
      <w:pPr>
        <w:tabs>
          <w:tab w:val="num" w:pos="1440"/>
        </w:tabs>
        <w:ind w:left="1440" w:hanging="360"/>
      </w:pPr>
      <w:rPr>
        <w:rFonts w:ascii="Arial" w:hAnsi="Arial" w:hint="default"/>
      </w:rPr>
    </w:lvl>
    <w:lvl w:ilvl="2" w:tplc="14F44640" w:tentative="1">
      <w:start w:val="1"/>
      <w:numFmt w:val="bullet"/>
      <w:lvlText w:val="•"/>
      <w:lvlJc w:val="left"/>
      <w:pPr>
        <w:tabs>
          <w:tab w:val="num" w:pos="2160"/>
        </w:tabs>
        <w:ind w:left="2160" w:hanging="360"/>
      </w:pPr>
      <w:rPr>
        <w:rFonts w:ascii="Arial" w:hAnsi="Arial" w:hint="default"/>
      </w:rPr>
    </w:lvl>
    <w:lvl w:ilvl="3" w:tplc="69844320" w:tentative="1">
      <w:start w:val="1"/>
      <w:numFmt w:val="bullet"/>
      <w:lvlText w:val="•"/>
      <w:lvlJc w:val="left"/>
      <w:pPr>
        <w:tabs>
          <w:tab w:val="num" w:pos="2880"/>
        </w:tabs>
        <w:ind w:left="2880" w:hanging="360"/>
      </w:pPr>
      <w:rPr>
        <w:rFonts w:ascii="Arial" w:hAnsi="Arial" w:hint="default"/>
      </w:rPr>
    </w:lvl>
    <w:lvl w:ilvl="4" w:tplc="7458EC52" w:tentative="1">
      <w:start w:val="1"/>
      <w:numFmt w:val="bullet"/>
      <w:lvlText w:val="•"/>
      <w:lvlJc w:val="left"/>
      <w:pPr>
        <w:tabs>
          <w:tab w:val="num" w:pos="3600"/>
        </w:tabs>
        <w:ind w:left="3600" w:hanging="360"/>
      </w:pPr>
      <w:rPr>
        <w:rFonts w:ascii="Arial" w:hAnsi="Arial" w:hint="default"/>
      </w:rPr>
    </w:lvl>
    <w:lvl w:ilvl="5" w:tplc="92E6F422" w:tentative="1">
      <w:start w:val="1"/>
      <w:numFmt w:val="bullet"/>
      <w:lvlText w:val="•"/>
      <w:lvlJc w:val="left"/>
      <w:pPr>
        <w:tabs>
          <w:tab w:val="num" w:pos="4320"/>
        </w:tabs>
        <w:ind w:left="4320" w:hanging="360"/>
      </w:pPr>
      <w:rPr>
        <w:rFonts w:ascii="Arial" w:hAnsi="Arial" w:hint="default"/>
      </w:rPr>
    </w:lvl>
    <w:lvl w:ilvl="6" w:tplc="763662E2" w:tentative="1">
      <w:start w:val="1"/>
      <w:numFmt w:val="bullet"/>
      <w:lvlText w:val="•"/>
      <w:lvlJc w:val="left"/>
      <w:pPr>
        <w:tabs>
          <w:tab w:val="num" w:pos="5040"/>
        </w:tabs>
        <w:ind w:left="5040" w:hanging="360"/>
      </w:pPr>
      <w:rPr>
        <w:rFonts w:ascii="Arial" w:hAnsi="Arial" w:hint="default"/>
      </w:rPr>
    </w:lvl>
    <w:lvl w:ilvl="7" w:tplc="018CD986" w:tentative="1">
      <w:start w:val="1"/>
      <w:numFmt w:val="bullet"/>
      <w:lvlText w:val="•"/>
      <w:lvlJc w:val="left"/>
      <w:pPr>
        <w:tabs>
          <w:tab w:val="num" w:pos="5760"/>
        </w:tabs>
        <w:ind w:left="5760" w:hanging="360"/>
      </w:pPr>
      <w:rPr>
        <w:rFonts w:ascii="Arial" w:hAnsi="Arial" w:hint="default"/>
      </w:rPr>
    </w:lvl>
    <w:lvl w:ilvl="8" w:tplc="75B2B86A" w:tentative="1">
      <w:start w:val="1"/>
      <w:numFmt w:val="bullet"/>
      <w:lvlText w:val="•"/>
      <w:lvlJc w:val="left"/>
      <w:pPr>
        <w:tabs>
          <w:tab w:val="num" w:pos="6480"/>
        </w:tabs>
        <w:ind w:left="6480" w:hanging="360"/>
      </w:pPr>
      <w:rPr>
        <w:rFonts w:ascii="Arial" w:hAnsi="Arial" w:hint="default"/>
      </w:rPr>
    </w:lvl>
  </w:abstractNum>
  <w:abstractNum w:abstractNumId="4">
    <w:nsid w:val="15911D01"/>
    <w:multiLevelType w:val="hybridMultilevel"/>
    <w:tmpl w:val="B98E13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214C28F3"/>
    <w:multiLevelType w:val="hybridMultilevel"/>
    <w:tmpl w:val="4F4C7238"/>
    <w:lvl w:ilvl="0" w:tplc="488A388A">
      <w:start w:val="1"/>
      <w:numFmt w:val="bullet"/>
      <w:lvlText w:val="•"/>
      <w:lvlJc w:val="left"/>
      <w:pPr>
        <w:tabs>
          <w:tab w:val="num" w:pos="720"/>
        </w:tabs>
        <w:ind w:left="720" w:hanging="360"/>
      </w:pPr>
      <w:rPr>
        <w:rFonts w:ascii="Arial" w:hAnsi="Arial" w:hint="default"/>
      </w:rPr>
    </w:lvl>
    <w:lvl w:ilvl="1" w:tplc="5FFC9E56" w:tentative="1">
      <w:start w:val="1"/>
      <w:numFmt w:val="bullet"/>
      <w:lvlText w:val="•"/>
      <w:lvlJc w:val="left"/>
      <w:pPr>
        <w:tabs>
          <w:tab w:val="num" w:pos="1440"/>
        </w:tabs>
        <w:ind w:left="1440" w:hanging="360"/>
      </w:pPr>
      <w:rPr>
        <w:rFonts w:ascii="Arial" w:hAnsi="Arial" w:hint="default"/>
      </w:rPr>
    </w:lvl>
    <w:lvl w:ilvl="2" w:tplc="D1D6BC44" w:tentative="1">
      <w:start w:val="1"/>
      <w:numFmt w:val="bullet"/>
      <w:lvlText w:val="•"/>
      <w:lvlJc w:val="left"/>
      <w:pPr>
        <w:tabs>
          <w:tab w:val="num" w:pos="2160"/>
        </w:tabs>
        <w:ind w:left="2160" w:hanging="360"/>
      </w:pPr>
      <w:rPr>
        <w:rFonts w:ascii="Arial" w:hAnsi="Arial" w:hint="default"/>
      </w:rPr>
    </w:lvl>
    <w:lvl w:ilvl="3" w:tplc="F85EF5A0" w:tentative="1">
      <w:start w:val="1"/>
      <w:numFmt w:val="bullet"/>
      <w:lvlText w:val="•"/>
      <w:lvlJc w:val="left"/>
      <w:pPr>
        <w:tabs>
          <w:tab w:val="num" w:pos="2880"/>
        </w:tabs>
        <w:ind w:left="2880" w:hanging="360"/>
      </w:pPr>
      <w:rPr>
        <w:rFonts w:ascii="Arial" w:hAnsi="Arial" w:hint="default"/>
      </w:rPr>
    </w:lvl>
    <w:lvl w:ilvl="4" w:tplc="C7382BE0" w:tentative="1">
      <w:start w:val="1"/>
      <w:numFmt w:val="bullet"/>
      <w:lvlText w:val="•"/>
      <w:lvlJc w:val="left"/>
      <w:pPr>
        <w:tabs>
          <w:tab w:val="num" w:pos="3600"/>
        </w:tabs>
        <w:ind w:left="3600" w:hanging="360"/>
      </w:pPr>
      <w:rPr>
        <w:rFonts w:ascii="Arial" w:hAnsi="Arial" w:hint="default"/>
      </w:rPr>
    </w:lvl>
    <w:lvl w:ilvl="5" w:tplc="BE4A8F90" w:tentative="1">
      <w:start w:val="1"/>
      <w:numFmt w:val="bullet"/>
      <w:lvlText w:val="•"/>
      <w:lvlJc w:val="left"/>
      <w:pPr>
        <w:tabs>
          <w:tab w:val="num" w:pos="4320"/>
        </w:tabs>
        <w:ind w:left="4320" w:hanging="360"/>
      </w:pPr>
      <w:rPr>
        <w:rFonts w:ascii="Arial" w:hAnsi="Arial" w:hint="default"/>
      </w:rPr>
    </w:lvl>
    <w:lvl w:ilvl="6" w:tplc="F22AF616" w:tentative="1">
      <w:start w:val="1"/>
      <w:numFmt w:val="bullet"/>
      <w:lvlText w:val="•"/>
      <w:lvlJc w:val="left"/>
      <w:pPr>
        <w:tabs>
          <w:tab w:val="num" w:pos="5040"/>
        </w:tabs>
        <w:ind w:left="5040" w:hanging="360"/>
      </w:pPr>
      <w:rPr>
        <w:rFonts w:ascii="Arial" w:hAnsi="Arial" w:hint="default"/>
      </w:rPr>
    </w:lvl>
    <w:lvl w:ilvl="7" w:tplc="756E9354" w:tentative="1">
      <w:start w:val="1"/>
      <w:numFmt w:val="bullet"/>
      <w:lvlText w:val="•"/>
      <w:lvlJc w:val="left"/>
      <w:pPr>
        <w:tabs>
          <w:tab w:val="num" w:pos="5760"/>
        </w:tabs>
        <w:ind w:left="5760" w:hanging="360"/>
      </w:pPr>
      <w:rPr>
        <w:rFonts w:ascii="Arial" w:hAnsi="Arial" w:hint="default"/>
      </w:rPr>
    </w:lvl>
    <w:lvl w:ilvl="8" w:tplc="83F23E64" w:tentative="1">
      <w:start w:val="1"/>
      <w:numFmt w:val="bullet"/>
      <w:lvlText w:val="•"/>
      <w:lvlJc w:val="left"/>
      <w:pPr>
        <w:tabs>
          <w:tab w:val="num" w:pos="6480"/>
        </w:tabs>
        <w:ind w:left="6480" w:hanging="360"/>
      </w:pPr>
      <w:rPr>
        <w:rFonts w:ascii="Arial" w:hAnsi="Arial" w:hint="default"/>
      </w:rPr>
    </w:lvl>
  </w:abstractNum>
  <w:abstractNum w:abstractNumId="6">
    <w:nsid w:val="2B2B48FE"/>
    <w:multiLevelType w:val="hybridMultilevel"/>
    <w:tmpl w:val="0F5A341E"/>
    <w:lvl w:ilvl="0" w:tplc="B5E0E596">
      <w:start w:val="1"/>
      <w:numFmt w:val="bullet"/>
      <w:lvlText w:val="•"/>
      <w:lvlJc w:val="left"/>
      <w:pPr>
        <w:tabs>
          <w:tab w:val="num" w:pos="720"/>
        </w:tabs>
        <w:ind w:left="720" w:hanging="360"/>
      </w:pPr>
      <w:rPr>
        <w:rFonts w:ascii="Arial" w:hAnsi="Arial" w:hint="default"/>
      </w:rPr>
    </w:lvl>
    <w:lvl w:ilvl="1" w:tplc="70A2652E">
      <w:start w:val="1068"/>
      <w:numFmt w:val="bullet"/>
      <w:lvlText w:val="–"/>
      <w:lvlJc w:val="left"/>
      <w:pPr>
        <w:tabs>
          <w:tab w:val="num" w:pos="1440"/>
        </w:tabs>
        <w:ind w:left="1440" w:hanging="360"/>
      </w:pPr>
      <w:rPr>
        <w:rFonts w:ascii="Arial" w:hAnsi="Arial" w:hint="default"/>
      </w:rPr>
    </w:lvl>
    <w:lvl w:ilvl="2" w:tplc="F03A7B50" w:tentative="1">
      <w:start w:val="1"/>
      <w:numFmt w:val="bullet"/>
      <w:lvlText w:val="•"/>
      <w:lvlJc w:val="left"/>
      <w:pPr>
        <w:tabs>
          <w:tab w:val="num" w:pos="2160"/>
        </w:tabs>
        <w:ind w:left="2160" w:hanging="360"/>
      </w:pPr>
      <w:rPr>
        <w:rFonts w:ascii="Arial" w:hAnsi="Arial" w:hint="default"/>
      </w:rPr>
    </w:lvl>
    <w:lvl w:ilvl="3" w:tplc="11CC40AC" w:tentative="1">
      <w:start w:val="1"/>
      <w:numFmt w:val="bullet"/>
      <w:lvlText w:val="•"/>
      <w:lvlJc w:val="left"/>
      <w:pPr>
        <w:tabs>
          <w:tab w:val="num" w:pos="2880"/>
        </w:tabs>
        <w:ind w:left="2880" w:hanging="360"/>
      </w:pPr>
      <w:rPr>
        <w:rFonts w:ascii="Arial" w:hAnsi="Arial" w:hint="default"/>
      </w:rPr>
    </w:lvl>
    <w:lvl w:ilvl="4" w:tplc="5170C278" w:tentative="1">
      <w:start w:val="1"/>
      <w:numFmt w:val="bullet"/>
      <w:lvlText w:val="•"/>
      <w:lvlJc w:val="left"/>
      <w:pPr>
        <w:tabs>
          <w:tab w:val="num" w:pos="3600"/>
        </w:tabs>
        <w:ind w:left="3600" w:hanging="360"/>
      </w:pPr>
      <w:rPr>
        <w:rFonts w:ascii="Arial" w:hAnsi="Arial" w:hint="default"/>
      </w:rPr>
    </w:lvl>
    <w:lvl w:ilvl="5" w:tplc="1D580344" w:tentative="1">
      <w:start w:val="1"/>
      <w:numFmt w:val="bullet"/>
      <w:lvlText w:val="•"/>
      <w:lvlJc w:val="left"/>
      <w:pPr>
        <w:tabs>
          <w:tab w:val="num" w:pos="4320"/>
        </w:tabs>
        <w:ind w:left="4320" w:hanging="360"/>
      </w:pPr>
      <w:rPr>
        <w:rFonts w:ascii="Arial" w:hAnsi="Arial" w:hint="default"/>
      </w:rPr>
    </w:lvl>
    <w:lvl w:ilvl="6" w:tplc="99027232" w:tentative="1">
      <w:start w:val="1"/>
      <w:numFmt w:val="bullet"/>
      <w:lvlText w:val="•"/>
      <w:lvlJc w:val="left"/>
      <w:pPr>
        <w:tabs>
          <w:tab w:val="num" w:pos="5040"/>
        </w:tabs>
        <w:ind w:left="5040" w:hanging="360"/>
      </w:pPr>
      <w:rPr>
        <w:rFonts w:ascii="Arial" w:hAnsi="Arial" w:hint="default"/>
      </w:rPr>
    </w:lvl>
    <w:lvl w:ilvl="7" w:tplc="513A7E3E" w:tentative="1">
      <w:start w:val="1"/>
      <w:numFmt w:val="bullet"/>
      <w:lvlText w:val="•"/>
      <w:lvlJc w:val="left"/>
      <w:pPr>
        <w:tabs>
          <w:tab w:val="num" w:pos="5760"/>
        </w:tabs>
        <w:ind w:left="5760" w:hanging="360"/>
      </w:pPr>
      <w:rPr>
        <w:rFonts w:ascii="Arial" w:hAnsi="Arial" w:hint="default"/>
      </w:rPr>
    </w:lvl>
    <w:lvl w:ilvl="8" w:tplc="767E3358" w:tentative="1">
      <w:start w:val="1"/>
      <w:numFmt w:val="bullet"/>
      <w:lvlText w:val="•"/>
      <w:lvlJc w:val="left"/>
      <w:pPr>
        <w:tabs>
          <w:tab w:val="num" w:pos="6480"/>
        </w:tabs>
        <w:ind w:left="6480" w:hanging="360"/>
      </w:pPr>
      <w:rPr>
        <w:rFonts w:ascii="Arial" w:hAnsi="Arial" w:hint="default"/>
      </w:rPr>
    </w:lvl>
  </w:abstractNum>
  <w:abstractNum w:abstractNumId="7">
    <w:nsid w:val="2BBD2097"/>
    <w:multiLevelType w:val="hybridMultilevel"/>
    <w:tmpl w:val="ED2C42F0"/>
    <w:lvl w:ilvl="0" w:tplc="90904A2E">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E454AC4"/>
    <w:multiLevelType w:val="hybridMultilevel"/>
    <w:tmpl w:val="054C9570"/>
    <w:lvl w:ilvl="0" w:tplc="56EC1734">
      <w:start w:val="1"/>
      <w:numFmt w:val="bullet"/>
      <w:lvlText w:val="•"/>
      <w:lvlJc w:val="left"/>
      <w:pPr>
        <w:tabs>
          <w:tab w:val="num" w:pos="720"/>
        </w:tabs>
        <w:ind w:left="720" w:hanging="360"/>
      </w:pPr>
      <w:rPr>
        <w:rFonts w:ascii="Arial" w:hAnsi="Arial" w:hint="default"/>
      </w:rPr>
    </w:lvl>
    <w:lvl w:ilvl="1" w:tplc="7C1499DC" w:tentative="1">
      <w:start w:val="1"/>
      <w:numFmt w:val="bullet"/>
      <w:lvlText w:val="•"/>
      <w:lvlJc w:val="left"/>
      <w:pPr>
        <w:tabs>
          <w:tab w:val="num" w:pos="1440"/>
        </w:tabs>
        <w:ind w:left="1440" w:hanging="360"/>
      </w:pPr>
      <w:rPr>
        <w:rFonts w:ascii="Arial" w:hAnsi="Arial" w:hint="default"/>
      </w:rPr>
    </w:lvl>
    <w:lvl w:ilvl="2" w:tplc="32FA19B2" w:tentative="1">
      <w:start w:val="1"/>
      <w:numFmt w:val="bullet"/>
      <w:lvlText w:val="•"/>
      <w:lvlJc w:val="left"/>
      <w:pPr>
        <w:tabs>
          <w:tab w:val="num" w:pos="2160"/>
        </w:tabs>
        <w:ind w:left="2160" w:hanging="360"/>
      </w:pPr>
      <w:rPr>
        <w:rFonts w:ascii="Arial" w:hAnsi="Arial" w:hint="default"/>
      </w:rPr>
    </w:lvl>
    <w:lvl w:ilvl="3" w:tplc="38CEB542" w:tentative="1">
      <w:start w:val="1"/>
      <w:numFmt w:val="bullet"/>
      <w:lvlText w:val="•"/>
      <w:lvlJc w:val="left"/>
      <w:pPr>
        <w:tabs>
          <w:tab w:val="num" w:pos="2880"/>
        </w:tabs>
        <w:ind w:left="2880" w:hanging="360"/>
      </w:pPr>
      <w:rPr>
        <w:rFonts w:ascii="Arial" w:hAnsi="Arial" w:hint="default"/>
      </w:rPr>
    </w:lvl>
    <w:lvl w:ilvl="4" w:tplc="2D8A7DFE" w:tentative="1">
      <w:start w:val="1"/>
      <w:numFmt w:val="bullet"/>
      <w:lvlText w:val="•"/>
      <w:lvlJc w:val="left"/>
      <w:pPr>
        <w:tabs>
          <w:tab w:val="num" w:pos="3600"/>
        </w:tabs>
        <w:ind w:left="3600" w:hanging="360"/>
      </w:pPr>
      <w:rPr>
        <w:rFonts w:ascii="Arial" w:hAnsi="Arial" w:hint="default"/>
      </w:rPr>
    </w:lvl>
    <w:lvl w:ilvl="5" w:tplc="FE0A6A70" w:tentative="1">
      <w:start w:val="1"/>
      <w:numFmt w:val="bullet"/>
      <w:lvlText w:val="•"/>
      <w:lvlJc w:val="left"/>
      <w:pPr>
        <w:tabs>
          <w:tab w:val="num" w:pos="4320"/>
        </w:tabs>
        <w:ind w:left="4320" w:hanging="360"/>
      </w:pPr>
      <w:rPr>
        <w:rFonts w:ascii="Arial" w:hAnsi="Arial" w:hint="default"/>
      </w:rPr>
    </w:lvl>
    <w:lvl w:ilvl="6" w:tplc="ACF260C2" w:tentative="1">
      <w:start w:val="1"/>
      <w:numFmt w:val="bullet"/>
      <w:lvlText w:val="•"/>
      <w:lvlJc w:val="left"/>
      <w:pPr>
        <w:tabs>
          <w:tab w:val="num" w:pos="5040"/>
        </w:tabs>
        <w:ind w:left="5040" w:hanging="360"/>
      </w:pPr>
      <w:rPr>
        <w:rFonts w:ascii="Arial" w:hAnsi="Arial" w:hint="default"/>
      </w:rPr>
    </w:lvl>
    <w:lvl w:ilvl="7" w:tplc="6C8EDB06" w:tentative="1">
      <w:start w:val="1"/>
      <w:numFmt w:val="bullet"/>
      <w:lvlText w:val="•"/>
      <w:lvlJc w:val="left"/>
      <w:pPr>
        <w:tabs>
          <w:tab w:val="num" w:pos="5760"/>
        </w:tabs>
        <w:ind w:left="5760" w:hanging="360"/>
      </w:pPr>
      <w:rPr>
        <w:rFonts w:ascii="Arial" w:hAnsi="Arial" w:hint="default"/>
      </w:rPr>
    </w:lvl>
    <w:lvl w:ilvl="8" w:tplc="2FD0CF86" w:tentative="1">
      <w:start w:val="1"/>
      <w:numFmt w:val="bullet"/>
      <w:lvlText w:val="•"/>
      <w:lvlJc w:val="left"/>
      <w:pPr>
        <w:tabs>
          <w:tab w:val="num" w:pos="6480"/>
        </w:tabs>
        <w:ind w:left="6480" w:hanging="360"/>
      </w:pPr>
      <w:rPr>
        <w:rFonts w:ascii="Arial" w:hAnsi="Arial" w:hint="default"/>
      </w:rPr>
    </w:lvl>
  </w:abstractNum>
  <w:abstractNum w:abstractNumId="9">
    <w:nsid w:val="2F6B4633"/>
    <w:multiLevelType w:val="hybridMultilevel"/>
    <w:tmpl w:val="9E049E5A"/>
    <w:lvl w:ilvl="0" w:tplc="60B69EE0">
      <w:start w:val="1"/>
      <w:numFmt w:val="bullet"/>
      <w:lvlText w:val="•"/>
      <w:lvlJc w:val="left"/>
      <w:pPr>
        <w:tabs>
          <w:tab w:val="num" w:pos="720"/>
        </w:tabs>
        <w:ind w:left="720" w:hanging="360"/>
      </w:pPr>
      <w:rPr>
        <w:rFonts w:ascii="Arial" w:hAnsi="Arial" w:hint="default"/>
      </w:rPr>
    </w:lvl>
    <w:lvl w:ilvl="1" w:tplc="6CE0595E" w:tentative="1">
      <w:start w:val="1"/>
      <w:numFmt w:val="bullet"/>
      <w:lvlText w:val="•"/>
      <w:lvlJc w:val="left"/>
      <w:pPr>
        <w:tabs>
          <w:tab w:val="num" w:pos="1440"/>
        </w:tabs>
        <w:ind w:left="1440" w:hanging="360"/>
      </w:pPr>
      <w:rPr>
        <w:rFonts w:ascii="Arial" w:hAnsi="Arial" w:hint="default"/>
      </w:rPr>
    </w:lvl>
    <w:lvl w:ilvl="2" w:tplc="C5F8433A" w:tentative="1">
      <w:start w:val="1"/>
      <w:numFmt w:val="bullet"/>
      <w:lvlText w:val="•"/>
      <w:lvlJc w:val="left"/>
      <w:pPr>
        <w:tabs>
          <w:tab w:val="num" w:pos="2160"/>
        </w:tabs>
        <w:ind w:left="2160" w:hanging="360"/>
      </w:pPr>
      <w:rPr>
        <w:rFonts w:ascii="Arial" w:hAnsi="Arial" w:hint="default"/>
      </w:rPr>
    </w:lvl>
    <w:lvl w:ilvl="3" w:tplc="6B6472D6" w:tentative="1">
      <w:start w:val="1"/>
      <w:numFmt w:val="bullet"/>
      <w:lvlText w:val="•"/>
      <w:lvlJc w:val="left"/>
      <w:pPr>
        <w:tabs>
          <w:tab w:val="num" w:pos="2880"/>
        </w:tabs>
        <w:ind w:left="2880" w:hanging="360"/>
      </w:pPr>
      <w:rPr>
        <w:rFonts w:ascii="Arial" w:hAnsi="Arial" w:hint="default"/>
      </w:rPr>
    </w:lvl>
    <w:lvl w:ilvl="4" w:tplc="070EF5E8" w:tentative="1">
      <w:start w:val="1"/>
      <w:numFmt w:val="bullet"/>
      <w:lvlText w:val="•"/>
      <w:lvlJc w:val="left"/>
      <w:pPr>
        <w:tabs>
          <w:tab w:val="num" w:pos="3600"/>
        </w:tabs>
        <w:ind w:left="3600" w:hanging="360"/>
      </w:pPr>
      <w:rPr>
        <w:rFonts w:ascii="Arial" w:hAnsi="Arial" w:hint="default"/>
      </w:rPr>
    </w:lvl>
    <w:lvl w:ilvl="5" w:tplc="4C920600" w:tentative="1">
      <w:start w:val="1"/>
      <w:numFmt w:val="bullet"/>
      <w:lvlText w:val="•"/>
      <w:lvlJc w:val="left"/>
      <w:pPr>
        <w:tabs>
          <w:tab w:val="num" w:pos="4320"/>
        </w:tabs>
        <w:ind w:left="4320" w:hanging="360"/>
      </w:pPr>
      <w:rPr>
        <w:rFonts w:ascii="Arial" w:hAnsi="Arial" w:hint="default"/>
      </w:rPr>
    </w:lvl>
    <w:lvl w:ilvl="6" w:tplc="87122708" w:tentative="1">
      <w:start w:val="1"/>
      <w:numFmt w:val="bullet"/>
      <w:lvlText w:val="•"/>
      <w:lvlJc w:val="left"/>
      <w:pPr>
        <w:tabs>
          <w:tab w:val="num" w:pos="5040"/>
        </w:tabs>
        <w:ind w:left="5040" w:hanging="360"/>
      </w:pPr>
      <w:rPr>
        <w:rFonts w:ascii="Arial" w:hAnsi="Arial" w:hint="default"/>
      </w:rPr>
    </w:lvl>
    <w:lvl w:ilvl="7" w:tplc="A93CEF6C" w:tentative="1">
      <w:start w:val="1"/>
      <w:numFmt w:val="bullet"/>
      <w:lvlText w:val="•"/>
      <w:lvlJc w:val="left"/>
      <w:pPr>
        <w:tabs>
          <w:tab w:val="num" w:pos="5760"/>
        </w:tabs>
        <w:ind w:left="5760" w:hanging="360"/>
      </w:pPr>
      <w:rPr>
        <w:rFonts w:ascii="Arial" w:hAnsi="Arial" w:hint="default"/>
      </w:rPr>
    </w:lvl>
    <w:lvl w:ilvl="8" w:tplc="C91A86D0" w:tentative="1">
      <w:start w:val="1"/>
      <w:numFmt w:val="bullet"/>
      <w:lvlText w:val="•"/>
      <w:lvlJc w:val="left"/>
      <w:pPr>
        <w:tabs>
          <w:tab w:val="num" w:pos="6480"/>
        </w:tabs>
        <w:ind w:left="6480" w:hanging="360"/>
      </w:pPr>
      <w:rPr>
        <w:rFonts w:ascii="Arial" w:hAnsi="Arial" w:hint="default"/>
      </w:rPr>
    </w:lvl>
  </w:abstractNum>
  <w:abstractNum w:abstractNumId="10">
    <w:nsid w:val="34264849"/>
    <w:multiLevelType w:val="hybridMultilevel"/>
    <w:tmpl w:val="B592214C"/>
    <w:lvl w:ilvl="0" w:tplc="B93E01A4">
      <w:start w:val="1"/>
      <w:numFmt w:val="bullet"/>
      <w:lvlText w:val="•"/>
      <w:lvlJc w:val="left"/>
      <w:pPr>
        <w:tabs>
          <w:tab w:val="num" w:pos="720"/>
        </w:tabs>
        <w:ind w:left="720" w:hanging="360"/>
      </w:pPr>
      <w:rPr>
        <w:rFonts w:ascii="Arial" w:hAnsi="Arial" w:hint="default"/>
      </w:rPr>
    </w:lvl>
    <w:lvl w:ilvl="1" w:tplc="4D4E2720">
      <w:start w:val="1068"/>
      <w:numFmt w:val="bullet"/>
      <w:lvlText w:val="–"/>
      <w:lvlJc w:val="left"/>
      <w:pPr>
        <w:tabs>
          <w:tab w:val="num" w:pos="1440"/>
        </w:tabs>
        <w:ind w:left="1440" w:hanging="360"/>
      </w:pPr>
      <w:rPr>
        <w:rFonts w:ascii="Arial" w:hAnsi="Arial" w:hint="default"/>
      </w:rPr>
    </w:lvl>
    <w:lvl w:ilvl="2" w:tplc="74044F4E" w:tentative="1">
      <w:start w:val="1"/>
      <w:numFmt w:val="bullet"/>
      <w:lvlText w:val="•"/>
      <w:lvlJc w:val="left"/>
      <w:pPr>
        <w:tabs>
          <w:tab w:val="num" w:pos="2160"/>
        </w:tabs>
        <w:ind w:left="2160" w:hanging="360"/>
      </w:pPr>
      <w:rPr>
        <w:rFonts w:ascii="Arial" w:hAnsi="Arial" w:hint="default"/>
      </w:rPr>
    </w:lvl>
    <w:lvl w:ilvl="3" w:tplc="F1F84AC2" w:tentative="1">
      <w:start w:val="1"/>
      <w:numFmt w:val="bullet"/>
      <w:lvlText w:val="•"/>
      <w:lvlJc w:val="left"/>
      <w:pPr>
        <w:tabs>
          <w:tab w:val="num" w:pos="2880"/>
        </w:tabs>
        <w:ind w:left="2880" w:hanging="360"/>
      </w:pPr>
      <w:rPr>
        <w:rFonts w:ascii="Arial" w:hAnsi="Arial" w:hint="default"/>
      </w:rPr>
    </w:lvl>
    <w:lvl w:ilvl="4" w:tplc="5CC211BE" w:tentative="1">
      <w:start w:val="1"/>
      <w:numFmt w:val="bullet"/>
      <w:lvlText w:val="•"/>
      <w:lvlJc w:val="left"/>
      <w:pPr>
        <w:tabs>
          <w:tab w:val="num" w:pos="3600"/>
        </w:tabs>
        <w:ind w:left="3600" w:hanging="360"/>
      </w:pPr>
      <w:rPr>
        <w:rFonts w:ascii="Arial" w:hAnsi="Arial" w:hint="default"/>
      </w:rPr>
    </w:lvl>
    <w:lvl w:ilvl="5" w:tplc="EB663662" w:tentative="1">
      <w:start w:val="1"/>
      <w:numFmt w:val="bullet"/>
      <w:lvlText w:val="•"/>
      <w:lvlJc w:val="left"/>
      <w:pPr>
        <w:tabs>
          <w:tab w:val="num" w:pos="4320"/>
        </w:tabs>
        <w:ind w:left="4320" w:hanging="360"/>
      </w:pPr>
      <w:rPr>
        <w:rFonts w:ascii="Arial" w:hAnsi="Arial" w:hint="default"/>
      </w:rPr>
    </w:lvl>
    <w:lvl w:ilvl="6" w:tplc="C1A0CE20" w:tentative="1">
      <w:start w:val="1"/>
      <w:numFmt w:val="bullet"/>
      <w:lvlText w:val="•"/>
      <w:lvlJc w:val="left"/>
      <w:pPr>
        <w:tabs>
          <w:tab w:val="num" w:pos="5040"/>
        </w:tabs>
        <w:ind w:left="5040" w:hanging="360"/>
      </w:pPr>
      <w:rPr>
        <w:rFonts w:ascii="Arial" w:hAnsi="Arial" w:hint="default"/>
      </w:rPr>
    </w:lvl>
    <w:lvl w:ilvl="7" w:tplc="48D4493A" w:tentative="1">
      <w:start w:val="1"/>
      <w:numFmt w:val="bullet"/>
      <w:lvlText w:val="•"/>
      <w:lvlJc w:val="left"/>
      <w:pPr>
        <w:tabs>
          <w:tab w:val="num" w:pos="5760"/>
        </w:tabs>
        <w:ind w:left="5760" w:hanging="360"/>
      </w:pPr>
      <w:rPr>
        <w:rFonts w:ascii="Arial" w:hAnsi="Arial" w:hint="default"/>
      </w:rPr>
    </w:lvl>
    <w:lvl w:ilvl="8" w:tplc="CDB2C64E" w:tentative="1">
      <w:start w:val="1"/>
      <w:numFmt w:val="bullet"/>
      <w:lvlText w:val="•"/>
      <w:lvlJc w:val="left"/>
      <w:pPr>
        <w:tabs>
          <w:tab w:val="num" w:pos="6480"/>
        </w:tabs>
        <w:ind w:left="6480" w:hanging="360"/>
      </w:pPr>
      <w:rPr>
        <w:rFonts w:ascii="Arial" w:hAnsi="Arial" w:hint="default"/>
      </w:rPr>
    </w:lvl>
  </w:abstractNum>
  <w:abstractNum w:abstractNumId="11">
    <w:nsid w:val="35623529"/>
    <w:multiLevelType w:val="hybridMultilevel"/>
    <w:tmpl w:val="440262E2"/>
    <w:lvl w:ilvl="0" w:tplc="D65ADFCE">
      <w:start w:val="1"/>
      <w:numFmt w:val="bullet"/>
      <w:lvlText w:val="•"/>
      <w:lvlJc w:val="left"/>
      <w:pPr>
        <w:tabs>
          <w:tab w:val="num" w:pos="720"/>
        </w:tabs>
        <w:ind w:left="720" w:hanging="360"/>
      </w:pPr>
      <w:rPr>
        <w:rFonts w:ascii="Arial" w:hAnsi="Arial" w:hint="default"/>
      </w:rPr>
    </w:lvl>
    <w:lvl w:ilvl="1" w:tplc="62CA4650" w:tentative="1">
      <w:start w:val="1"/>
      <w:numFmt w:val="bullet"/>
      <w:lvlText w:val="•"/>
      <w:lvlJc w:val="left"/>
      <w:pPr>
        <w:tabs>
          <w:tab w:val="num" w:pos="1440"/>
        </w:tabs>
        <w:ind w:left="1440" w:hanging="360"/>
      </w:pPr>
      <w:rPr>
        <w:rFonts w:ascii="Arial" w:hAnsi="Arial" w:hint="default"/>
      </w:rPr>
    </w:lvl>
    <w:lvl w:ilvl="2" w:tplc="015474B4" w:tentative="1">
      <w:start w:val="1"/>
      <w:numFmt w:val="bullet"/>
      <w:lvlText w:val="•"/>
      <w:lvlJc w:val="left"/>
      <w:pPr>
        <w:tabs>
          <w:tab w:val="num" w:pos="2160"/>
        </w:tabs>
        <w:ind w:left="2160" w:hanging="360"/>
      </w:pPr>
      <w:rPr>
        <w:rFonts w:ascii="Arial" w:hAnsi="Arial" w:hint="default"/>
      </w:rPr>
    </w:lvl>
    <w:lvl w:ilvl="3" w:tplc="B5180C94" w:tentative="1">
      <w:start w:val="1"/>
      <w:numFmt w:val="bullet"/>
      <w:lvlText w:val="•"/>
      <w:lvlJc w:val="left"/>
      <w:pPr>
        <w:tabs>
          <w:tab w:val="num" w:pos="2880"/>
        </w:tabs>
        <w:ind w:left="2880" w:hanging="360"/>
      </w:pPr>
      <w:rPr>
        <w:rFonts w:ascii="Arial" w:hAnsi="Arial" w:hint="default"/>
      </w:rPr>
    </w:lvl>
    <w:lvl w:ilvl="4" w:tplc="DBFE1D2C" w:tentative="1">
      <w:start w:val="1"/>
      <w:numFmt w:val="bullet"/>
      <w:lvlText w:val="•"/>
      <w:lvlJc w:val="left"/>
      <w:pPr>
        <w:tabs>
          <w:tab w:val="num" w:pos="3600"/>
        </w:tabs>
        <w:ind w:left="3600" w:hanging="360"/>
      </w:pPr>
      <w:rPr>
        <w:rFonts w:ascii="Arial" w:hAnsi="Arial" w:hint="default"/>
      </w:rPr>
    </w:lvl>
    <w:lvl w:ilvl="5" w:tplc="9D3EEA88" w:tentative="1">
      <w:start w:val="1"/>
      <w:numFmt w:val="bullet"/>
      <w:lvlText w:val="•"/>
      <w:lvlJc w:val="left"/>
      <w:pPr>
        <w:tabs>
          <w:tab w:val="num" w:pos="4320"/>
        </w:tabs>
        <w:ind w:left="4320" w:hanging="360"/>
      </w:pPr>
      <w:rPr>
        <w:rFonts w:ascii="Arial" w:hAnsi="Arial" w:hint="default"/>
      </w:rPr>
    </w:lvl>
    <w:lvl w:ilvl="6" w:tplc="E5D48DEE" w:tentative="1">
      <w:start w:val="1"/>
      <w:numFmt w:val="bullet"/>
      <w:lvlText w:val="•"/>
      <w:lvlJc w:val="left"/>
      <w:pPr>
        <w:tabs>
          <w:tab w:val="num" w:pos="5040"/>
        </w:tabs>
        <w:ind w:left="5040" w:hanging="360"/>
      </w:pPr>
      <w:rPr>
        <w:rFonts w:ascii="Arial" w:hAnsi="Arial" w:hint="default"/>
      </w:rPr>
    </w:lvl>
    <w:lvl w:ilvl="7" w:tplc="5FB88B1E" w:tentative="1">
      <w:start w:val="1"/>
      <w:numFmt w:val="bullet"/>
      <w:lvlText w:val="•"/>
      <w:lvlJc w:val="left"/>
      <w:pPr>
        <w:tabs>
          <w:tab w:val="num" w:pos="5760"/>
        </w:tabs>
        <w:ind w:left="5760" w:hanging="360"/>
      </w:pPr>
      <w:rPr>
        <w:rFonts w:ascii="Arial" w:hAnsi="Arial" w:hint="default"/>
      </w:rPr>
    </w:lvl>
    <w:lvl w:ilvl="8" w:tplc="A75CF6D2" w:tentative="1">
      <w:start w:val="1"/>
      <w:numFmt w:val="bullet"/>
      <w:lvlText w:val="•"/>
      <w:lvlJc w:val="left"/>
      <w:pPr>
        <w:tabs>
          <w:tab w:val="num" w:pos="6480"/>
        </w:tabs>
        <w:ind w:left="6480" w:hanging="360"/>
      </w:pPr>
      <w:rPr>
        <w:rFonts w:ascii="Arial" w:hAnsi="Arial" w:hint="default"/>
      </w:rPr>
    </w:lvl>
  </w:abstractNum>
  <w:abstractNum w:abstractNumId="12">
    <w:nsid w:val="35B80283"/>
    <w:multiLevelType w:val="hybridMultilevel"/>
    <w:tmpl w:val="09404E96"/>
    <w:lvl w:ilvl="0" w:tplc="324AB408">
      <w:start w:val="1"/>
      <w:numFmt w:val="bullet"/>
      <w:lvlText w:val="•"/>
      <w:lvlJc w:val="left"/>
      <w:pPr>
        <w:tabs>
          <w:tab w:val="num" w:pos="720"/>
        </w:tabs>
        <w:ind w:left="720" w:hanging="360"/>
      </w:pPr>
      <w:rPr>
        <w:rFonts w:ascii="Arial" w:hAnsi="Arial" w:hint="default"/>
      </w:rPr>
    </w:lvl>
    <w:lvl w:ilvl="1" w:tplc="24567C9E" w:tentative="1">
      <w:start w:val="1"/>
      <w:numFmt w:val="bullet"/>
      <w:lvlText w:val="•"/>
      <w:lvlJc w:val="left"/>
      <w:pPr>
        <w:tabs>
          <w:tab w:val="num" w:pos="1440"/>
        </w:tabs>
        <w:ind w:left="1440" w:hanging="360"/>
      </w:pPr>
      <w:rPr>
        <w:rFonts w:ascii="Arial" w:hAnsi="Arial" w:hint="default"/>
      </w:rPr>
    </w:lvl>
    <w:lvl w:ilvl="2" w:tplc="5664A9DE" w:tentative="1">
      <w:start w:val="1"/>
      <w:numFmt w:val="bullet"/>
      <w:lvlText w:val="•"/>
      <w:lvlJc w:val="left"/>
      <w:pPr>
        <w:tabs>
          <w:tab w:val="num" w:pos="2160"/>
        </w:tabs>
        <w:ind w:left="2160" w:hanging="360"/>
      </w:pPr>
      <w:rPr>
        <w:rFonts w:ascii="Arial" w:hAnsi="Arial" w:hint="default"/>
      </w:rPr>
    </w:lvl>
    <w:lvl w:ilvl="3" w:tplc="3CC257EE" w:tentative="1">
      <w:start w:val="1"/>
      <w:numFmt w:val="bullet"/>
      <w:lvlText w:val="•"/>
      <w:lvlJc w:val="left"/>
      <w:pPr>
        <w:tabs>
          <w:tab w:val="num" w:pos="2880"/>
        </w:tabs>
        <w:ind w:left="2880" w:hanging="360"/>
      </w:pPr>
      <w:rPr>
        <w:rFonts w:ascii="Arial" w:hAnsi="Arial" w:hint="default"/>
      </w:rPr>
    </w:lvl>
    <w:lvl w:ilvl="4" w:tplc="D1BE0EB4" w:tentative="1">
      <w:start w:val="1"/>
      <w:numFmt w:val="bullet"/>
      <w:lvlText w:val="•"/>
      <w:lvlJc w:val="left"/>
      <w:pPr>
        <w:tabs>
          <w:tab w:val="num" w:pos="3600"/>
        </w:tabs>
        <w:ind w:left="3600" w:hanging="360"/>
      </w:pPr>
      <w:rPr>
        <w:rFonts w:ascii="Arial" w:hAnsi="Arial" w:hint="default"/>
      </w:rPr>
    </w:lvl>
    <w:lvl w:ilvl="5" w:tplc="5EE28490" w:tentative="1">
      <w:start w:val="1"/>
      <w:numFmt w:val="bullet"/>
      <w:lvlText w:val="•"/>
      <w:lvlJc w:val="left"/>
      <w:pPr>
        <w:tabs>
          <w:tab w:val="num" w:pos="4320"/>
        </w:tabs>
        <w:ind w:left="4320" w:hanging="360"/>
      </w:pPr>
      <w:rPr>
        <w:rFonts w:ascii="Arial" w:hAnsi="Arial" w:hint="default"/>
      </w:rPr>
    </w:lvl>
    <w:lvl w:ilvl="6" w:tplc="07B4BF88" w:tentative="1">
      <w:start w:val="1"/>
      <w:numFmt w:val="bullet"/>
      <w:lvlText w:val="•"/>
      <w:lvlJc w:val="left"/>
      <w:pPr>
        <w:tabs>
          <w:tab w:val="num" w:pos="5040"/>
        </w:tabs>
        <w:ind w:left="5040" w:hanging="360"/>
      </w:pPr>
      <w:rPr>
        <w:rFonts w:ascii="Arial" w:hAnsi="Arial" w:hint="default"/>
      </w:rPr>
    </w:lvl>
    <w:lvl w:ilvl="7" w:tplc="55983836" w:tentative="1">
      <w:start w:val="1"/>
      <w:numFmt w:val="bullet"/>
      <w:lvlText w:val="•"/>
      <w:lvlJc w:val="left"/>
      <w:pPr>
        <w:tabs>
          <w:tab w:val="num" w:pos="5760"/>
        </w:tabs>
        <w:ind w:left="5760" w:hanging="360"/>
      </w:pPr>
      <w:rPr>
        <w:rFonts w:ascii="Arial" w:hAnsi="Arial" w:hint="default"/>
      </w:rPr>
    </w:lvl>
    <w:lvl w:ilvl="8" w:tplc="02A4C488" w:tentative="1">
      <w:start w:val="1"/>
      <w:numFmt w:val="bullet"/>
      <w:lvlText w:val="•"/>
      <w:lvlJc w:val="left"/>
      <w:pPr>
        <w:tabs>
          <w:tab w:val="num" w:pos="6480"/>
        </w:tabs>
        <w:ind w:left="6480" w:hanging="360"/>
      </w:pPr>
      <w:rPr>
        <w:rFonts w:ascii="Arial" w:hAnsi="Arial" w:hint="default"/>
      </w:rPr>
    </w:lvl>
  </w:abstractNum>
  <w:abstractNum w:abstractNumId="13">
    <w:nsid w:val="39DE36E3"/>
    <w:multiLevelType w:val="hybridMultilevel"/>
    <w:tmpl w:val="BDC00A92"/>
    <w:lvl w:ilvl="0" w:tplc="E5381B04">
      <w:start w:val="1"/>
      <w:numFmt w:val="bullet"/>
      <w:lvlText w:val="•"/>
      <w:lvlJc w:val="left"/>
      <w:pPr>
        <w:tabs>
          <w:tab w:val="num" w:pos="720"/>
        </w:tabs>
        <w:ind w:left="720" w:hanging="360"/>
      </w:pPr>
      <w:rPr>
        <w:rFonts w:ascii="Arial" w:hAnsi="Arial" w:hint="default"/>
      </w:rPr>
    </w:lvl>
    <w:lvl w:ilvl="1" w:tplc="D8A4C1BE" w:tentative="1">
      <w:start w:val="1"/>
      <w:numFmt w:val="bullet"/>
      <w:lvlText w:val="•"/>
      <w:lvlJc w:val="left"/>
      <w:pPr>
        <w:tabs>
          <w:tab w:val="num" w:pos="1440"/>
        </w:tabs>
        <w:ind w:left="1440" w:hanging="360"/>
      </w:pPr>
      <w:rPr>
        <w:rFonts w:ascii="Arial" w:hAnsi="Arial" w:hint="default"/>
      </w:rPr>
    </w:lvl>
    <w:lvl w:ilvl="2" w:tplc="3BE2B99A" w:tentative="1">
      <w:start w:val="1"/>
      <w:numFmt w:val="bullet"/>
      <w:lvlText w:val="•"/>
      <w:lvlJc w:val="left"/>
      <w:pPr>
        <w:tabs>
          <w:tab w:val="num" w:pos="2160"/>
        </w:tabs>
        <w:ind w:left="2160" w:hanging="360"/>
      </w:pPr>
      <w:rPr>
        <w:rFonts w:ascii="Arial" w:hAnsi="Arial" w:hint="default"/>
      </w:rPr>
    </w:lvl>
    <w:lvl w:ilvl="3" w:tplc="CDC22A0C" w:tentative="1">
      <w:start w:val="1"/>
      <w:numFmt w:val="bullet"/>
      <w:lvlText w:val="•"/>
      <w:lvlJc w:val="left"/>
      <w:pPr>
        <w:tabs>
          <w:tab w:val="num" w:pos="2880"/>
        </w:tabs>
        <w:ind w:left="2880" w:hanging="360"/>
      </w:pPr>
      <w:rPr>
        <w:rFonts w:ascii="Arial" w:hAnsi="Arial" w:hint="default"/>
      </w:rPr>
    </w:lvl>
    <w:lvl w:ilvl="4" w:tplc="7340DB60" w:tentative="1">
      <w:start w:val="1"/>
      <w:numFmt w:val="bullet"/>
      <w:lvlText w:val="•"/>
      <w:lvlJc w:val="left"/>
      <w:pPr>
        <w:tabs>
          <w:tab w:val="num" w:pos="3600"/>
        </w:tabs>
        <w:ind w:left="3600" w:hanging="360"/>
      </w:pPr>
      <w:rPr>
        <w:rFonts w:ascii="Arial" w:hAnsi="Arial" w:hint="default"/>
      </w:rPr>
    </w:lvl>
    <w:lvl w:ilvl="5" w:tplc="9D485BC4" w:tentative="1">
      <w:start w:val="1"/>
      <w:numFmt w:val="bullet"/>
      <w:lvlText w:val="•"/>
      <w:lvlJc w:val="left"/>
      <w:pPr>
        <w:tabs>
          <w:tab w:val="num" w:pos="4320"/>
        </w:tabs>
        <w:ind w:left="4320" w:hanging="360"/>
      </w:pPr>
      <w:rPr>
        <w:rFonts w:ascii="Arial" w:hAnsi="Arial" w:hint="default"/>
      </w:rPr>
    </w:lvl>
    <w:lvl w:ilvl="6" w:tplc="FF642812" w:tentative="1">
      <w:start w:val="1"/>
      <w:numFmt w:val="bullet"/>
      <w:lvlText w:val="•"/>
      <w:lvlJc w:val="left"/>
      <w:pPr>
        <w:tabs>
          <w:tab w:val="num" w:pos="5040"/>
        </w:tabs>
        <w:ind w:left="5040" w:hanging="360"/>
      </w:pPr>
      <w:rPr>
        <w:rFonts w:ascii="Arial" w:hAnsi="Arial" w:hint="default"/>
      </w:rPr>
    </w:lvl>
    <w:lvl w:ilvl="7" w:tplc="AA2022F8" w:tentative="1">
      <w:start w:val="1"/>
      <w:numFmt w:val="bullet"/>
      <w:lvlText w:val="•"/>
      <w:lvlJc w:val="left"/>
      <w:pPr>
        <w:tabs>
          <w:tab w:val="num" w:pos="5760"/>
        </w:tabs>
        <w:ind w:left="5760" w:hanging="360"/>
      </w:pPr>
      <w:rPr>
        <w:rFonts w:ascii="Arial" w:hAnsi="Arial" w:hint="default"/>
      </w:rPr>
    </w:lvl>
    <w:lvl w:ilvl="8" w:tplc="E7F8C5E0" w:tentative="1">
      <w:start w:val="1"/>
      <w:numFmt w:val="bullet"/>
      <w:lvlText w:val="•"/>
      <w:lvlJc w:val="left"/>
      <w:pPr>
        <w:tabs>
          <w:tab w:val="num" w:pos="6480"/>
        </w:tabs>
        <w:ind w:left="6480" w:hanging="360"/>
      </w:pPr>
      <w:rPr>
        <w:rFonts w:ascii="Arial" w:hAnsi="Arial" w:hint="default"/>
      </w:rPr>
    </w:lvl>
  </w:abstractNum>
  <w:abstractNum w:abstractNumId="14">
    <w:nsid w:val="3D39799A"/>
    <w:multiLevelType w:val="hybridMultilevel"/>
    <w:tmpl w:val="CF42BDD6"/>
    <w:lvl w:ilvl="0" w:tplc="90904A2E">
      <w:start w:val="1"/>
      <w:numFmt w:val="bullet"/>
      <w:lvlText w:val="•"/>
      <w:lvlJc w:val="left"/>
      <w:pPr>
        <w:tabs>
          <w:tab w:val="num" w:pos="720"/>
        </w:tabs>
        <w:ind w:left="720" w:hanging="360"/>
      </w:pPr>
      <w:rPr>
        <w:rFonts w:ascii="Arial" w:hAnsi="Arial" w:hint="default"/>
      </w:rPr>
    </w:lvl>
    <w:lvl w:ilvl="1" w:tplc="3A645702" w:tentative="1">
      <w:start w:val="1"/>
      <w:numFmt w:val="bullet"/>
      <w:lvlText w:val="•"/>
      <w:lvlJc w:val="left"/>
      <w:pPr>
        <w:tabs>
          <w:tab w:val="num" w:pos="1440"/>
        </w:tabs>
        <w:ind w:left="1440" w:hanging="360"/>
      </w:pPr>
      <w:rPr>
        <w:rFonts w:ascii="Arial" w:hAnsi="Arial" w:hint="default"/>
      </w:rPr>
    </w:lvl>
    <w:lvl w:ilvl="2" w:tplc="7F9E7946" w:tentative="1">
      <w:start w:val="1"/>
      <w:numFmt w:val="bullet"/>
      <w:lvlText w:val="•"/>
      <w:lvlJc w:val="left"/>
      <w:pPr>
        <w:tabs>
          <w:tab w:val="num" w:pos="2160"/>
        </w:tabs>
        <w:ind w:left="2160" w:hanging="360"/>
      </w:pPr>
      <w:rPr>
        <w:rFonts w:ascii="Arial" w:hAnsi="Arial" w:hint="default"/>
      </w:rPr>
    </w:lvl>
    <w:lvl w:ilvl="3" w:tplc="EB76CAFC" w:tentative="1">
      <w:start w:val="1"/>
      <w:numFmt w:val="bullet"/>
      <w:lvlText w:val="•"/>
      <w:lvlJc w:val="left"/>
      <w:pPr>
        <w:tabs>
          <w:tab w:val="num" w:pos="2880"/>
        </w:tabs>
        <w:ind w:left="2880" w:hanging="360"/>
      </w:pPr>
      <w:rPr>
        <w:rFonts w:ascii="Arial" w:hAnsi="Arial" w:hint="default"/>
      </w:rPr>
    </w:lvl>
    <w:lvl w:ilvl="4" w:tplc="9CC01ABC" w:tentative="1">
      <w:start w:val="1"/>
      <w:numFmt w:val="bullet"/>
      <w:lvlText w:val="•"/>
      <w:lvlJc w:val="left"/>
      <w:pPr>
        <w:tabs>
          <w:tab w:val="num" w:pos="3600"/>
        </w:tabs>
        <w:ind w:left="3600" w:hanging="360"/>
      </w:pPr>
      <w:rPr>
        <w:rFonts w:ascii="Arial" w:hAnsi="Arial" w:hint="default"/>
      </w:rPr>
    </w:lvl>
    <w:lvl w:ilvl="5" w:tplc="12801B12" w:tentative="1">
      <w:start w:val="1"/>
      <w:numFmt w:val="bullet"/>
      <w:lvlText w:val="•"/>
      <w:lvlJc w:val="left"/>
      <w:pPr>
        <w:tabs>
          <w:tab w:val="num" w:pos="4320"/>
        </w:tabs>
        <w:ind w:left="4320" w:hanging="360"/>
      </w:pPr>
      <w:rPr>
        <w:rFonts w:ascii="Arial" w:hAnsi="Arial" w:hint="default"/>
      </w:rPr>
    </w:lvl>
    <w:lvl w:ilvl="6" w:tplc="FEA6D166" w:tentative="1">
      <w:start w:val="1"/>
      <w:numFmt w:val="bullet"/>
      <w:lvlText w:val="•"/>
      <w:lvlJc w:val="left"/>
      <w:pPr>
        <w:tabs>
          <w:tab w:val="num" w:pos="5040"/>
        </w:tabs>
        <w:ind w:left="5040" w:hanging="360"/>
      </w:pPr>
      <w:rPr>
        <w:rFonts w:ascii="Arial" w:hAnsi="Arial" w:hint="default"/>
      </w:rPr>
    </w:lvl>
    <w:lvl w:ilvl="7" w:tplc="D84A13B2" w:tentative="1">
      <w:start w:val="1"/>
      <w:numFmt w:val="bullet"/>
      <w:lvlText w:val="•"/>
      <w:lvlJc w:val="left"/>
      <w:pPr>
        <w:tabs>
          <w:tab w:val="num" w:pos="5760"/>
        </w:tabs>
        <w:ind w:left="5760" w:hanging="360"/>
      </w:pPr>
      <w:rPr>
        <w:rFonts w:ascii="Arial" w:hAnsi="Arial" w:hint="default"/>
      </w:rPr>
    </w:lvl>
    <w:lvl w:ilvl="8" w:tplc="0A48E616" w:tentative="1">
      <w:start w:val="1"/>
      <w:numFmt w:val="bullet"/>
      <w:lvlText w:val="•"/>
      <w:lvlJc w:val="left"/>
      <w:pPr>
        <w:tabs>
          <w:tab w:val="num" w:pos="6480"/>
        </w:tabs>
        <w:ind w:left="6480" w:hanging="360"/>
      </w:pPr>
      <w:rPr>
        <w:rFonts w:ascii="Arial" w:hAnsi="Arial" w:hint="default"/>
      </w:rPr>
    </w:lvl>
  </w:abstractNum>
  <w:abstractNum w:abstractNumId="15">
    <w:nsid w:val="3FDB6C10"/>
    <w:multiLevelType w:val="hybridMultilevel"/>
    <w:tmpl w:val="F9BC5A74"/>
    <w:lvl w:ilvl="0" w:tplc="6F3250F0">
      <w:start w:val="1"/>
      <w:numFmt w:val="bullet"/>
      <w:lvlText w:val="•"/>
      <w:lvlJc w:val="left"/>
      <w:pPr>
        <w:tabs>
          <w:tab w:val="num" w:pos="720"/>
        </w:tabs>
        <w:ind w:left="720" w:hanging="360"/>
      </w:pPr>
      <w:rPr>
        <w:rFonts w:ascii="Arial" w:hAnsi="Arial" w:hint="default"/>
      </w:rPr>
    </w:lvl>
    <w:lvl w:ilvl="1" w:tplc="9D009B12" w:tentative="1">
      <w:start w:val="1"/>
      <w:numFmt w:val="bullet"/>
      <w:lvlText w:val="•"/>
      <w:lvlJc w:val="left"/>
      <w:pPr>
        <w:tabs>
          <w:tab w:val="num" w:pos="1440"/>
        </w:tabs>
        <w:ind w:left="1440" w:hanging="360"/>
      </w:pPr>
      <w:rPr>
        <w:rFonts w:ascii="Arial" w:hAnsi="Arial" w:hint="default"/>
      </w:rPr>
    </w:lvl>
    <w:lvl w:ilvl="2" w:tplc="A124873C" w:tentative="1">
      <w:start w:val="1"/>
      <w:numFmt w:val="bullet"/>
      <w:lvlText w:val="•"/>
      <w:lvlJc w:val="left"/>
      <w:pPr>
        <w:tabs>
          <w:tab w:val="num" w:pos="2160"/>
        </w:tabs>
        <w:ind w:left="2160" w:hanging="360"/>
      </w:pPr>
      <w:rPr>
        <w:rFonts w:ascii="Arial" w:hAnsi="Arial" w:hint="default"/>
      </w:rPr>
    </w:lvl>
    <w:lvl w:ilvl="3" w:tplc="8D7093AA" w:tentative="1">
      <w:start w:val="1"/>
      <w:numFmt w:val="bullet"/>
      <w:lvlText w:val="•"/>
      <w:lvlJc w:val="left"/>
      <w:pPr>
        <w:tabs>
          <w:tab w:val="num" w:pos="2880"/>
        </w:tabs>
        <w:ind w:left="2880" w:hanging="360"/>
      </w:pPr>
      <w:rPr>
        <w:rFonts w:ascii="Arial" w:hAnsi="Arial" w:hint="default"/>
      </w:rPr>
    </w:lvl>
    <w:lvl w:ilvl="4" w:tplc="460CBAFA" w:tentative="1">
      <w:start w:val="1"/>
      <w:numFmt w:val="bullet"/>
      <w:lvlText w:val="•"/>
      <w:lvlJc w:val="left"/>
      <w:pPr>
        <w:tabs>
          <w:tab w:val="num" w:pos="3600"/>
        </w:tabs>
        <w:ind w:left="3600" w:hanging="360"/>
      </w:pPr>
      <w:rPr>
        <w:rFonts w:ascii="Arial" w:hAnsi="Arial" w:hint="default"/>
      </w:rPr>
    </w:lvl>
    <w:lvl w:ilvl="5" w:tplc="990CDDD0" w:tentative="1">
      <w:start w:val="1"/>
      <w:numFmt w:val="bullet"/>
      <w:lvlText w:val="•"/>
      <w:lvlJc w:val="left"/>
      <w:pPr>
        <w:tabs>
          <w:tab w:val="num" w:pos="4320"/>
        </w:tabs>
        <w:ind w:left="4320" w:hanging="360"/>
      </w:pPr>
      <w:rPr>
        <w:rFonts w:ascii="Arial" w:hAnsi="Arial" w:hint="default"/>
      </w:rPr>
    </w:lvl>
    <w:lvl w:ilvl="6" w:tplc="F36860A4" w:tentative="1">
      <w:start w:val="1"/>
      <w:numFmt w:val="bullet"/>
      <w:lvlText w:val="•"/>
      <w:lvlJc w:val="left"/>
      <w:pPr>
        <w:tabs>
          <w:tab w:val="num" w:pos="5040"/>
        </w:tabs>
        <w:ind w:left="5040" w:hanging="360"/>
      </w:pPr>
      <w:rPr>
        <w:rFonts w:ascii="Arial" w:hAnsi="Arial" w:hint="default"/>
      </w:rPr>
    </w:lvl>
    <w:lvl w:ilvl="7" w:tplc="EC88C8B6" w:tentative="1">
      <w:start w:val="1"/>
      <w:numFmt w:val="bullet"/>
      <w:lvlText w:val="•"/>
      <w:lvlJc w:val="left"/>
      <w:pPr>
        <w:tabs>
          <w:tab w:val="num" w:pos="5760"/>
        </w:tabs>
        <w:ind w:left="5760" w:hanging="360"/>
      </w:pPr>
      <w:rPr>
        <w:rFonts w:ascii="Arial" w:hAnsi="Arial" w:hint="default"/>
      </w:rPr>
    </w:lvl>
    <w:lvl w:ilvl="8" w:tplc="8E6A0BFC" w:tentative="1">
      <w:start w:val="1"/>
      <w:numFmt w:val="bullet"/>
      <w:lvlText w:val="•"/>
      <w:lvlJc w:val="left"/>
      <w:pPr>
        <w:tabs>
          <w:tab w:val="num" w:pos="6480"/>
        </w:tabs>
        <w:ind w:left="6480" w:hanging="360"/>
      </w:pPr>
      <w:rPr>
        <w:rFonts w:ascii="Arial" w:hAnsi="Arial" w:hint="default"/>
      </w:rPr>
    </w:lvl>
  </w:abstractNum>
  <w:abstractNum w:abstractNumId="16">
    <w:nsid w:val="439E559B"/>
    <w:multiLevelType w:val="hybridMultilevel"/>
    <w:tmpl w:val="E960B972"/>
    <w:lvl w:ilvl="0" w:tplc="F1FA9480">
      <w:start w:val="1"/>
      <w:numFmt w:val="bullet"/>
      <w:lvlText w:val="•"/>
      <w:lvlJc w:val="left"/>
      <w:pPr>
        <w:tabs>
          <w:tab w:val="num" w:pos="720"/>
        </w:tabs>
        <w:ind w:left="720" w:hanging="360"/>
      </w:pPr>
      <w:rPr>
        <w:rFonts w:ascii="Arial" w:hAnsi="Arial" w:hint="default"/>
      </w:rPr>
    </w:lvl>
    <w:lvl w:ilvl="1" w:tplc="844A9FC4" w:tentative="1">
      <w:start w:val="1"/>
      <w:numFmt w:val="bullet"/>
      <w:lvlText w:val="•"/>
      <w:lvlJc w:val="left"/>
      <w:pPr>
        <w:tabs>
          <w:tab w:val="num" w:pos="1440"/>
        </w:tabs>
        <w:ind w:left="1440" w:hanging="360"/>
      </w:pPr>
      <w:rPr>
        <w:rFonts w:ascii="Arial" w:hAnsi="Arial" w:hint="default"/>
      </w:rPr>
    </w:lvl>
    <w:lvl w:ilvl="2" w:tplc="B4549B70" w:tentative="1">
      <w:start w:val="1"/>
      <w:numFmt w:val="bullet"/>
      <w:lvlText w:val="•"/>
      <w:lvlJc w:val="left"/>
      <w:pPr>
        <w:tabs>
          <w:tab w:val="num" w:pos="2160"/>
        </w:tabs>
        <w:ind w:left="2160" w:hanging="360"/>
      </w:pPr>
      <w:rPr>
        <w:rFonts w:ascii="Arial" w:hAnsi="Arial" w:hint="default"/>
      </w:rPr>
    </w:lvl>
    <w:lvl w:ilvl="3" w:tplc="BDDE6B4A" w:tentative="1">
      <w:start w:val="1"/>
      <w:numFmt w:val="bullet"/>
      <w:lvlText w:val="•"/>
      <w:lvlJc w:val="left"/>
      <w:pPr>
        <w:tabs>
          <w:tab w:val="num" w:pos="2880"/>
        </w:tabs>
        <w:ind w:left="2880" w:hanging="360"/>
      </w:pPr>
      <w:rPr>
        <w:rFonts w:ascii="Arial" w:hAnsi="Arial" w:hint="default"/>
      </w:rPr>
    </w:lvl>
    <w:lvl w:ilvl="4" w:tplc="95708D38" w:tentative="1">
      <w:start w:val="1"/>
      <w:numFmt w:val="bullet"/>
      <w:lvlText w:val="•"/>
      <w:lvlJc w:val="left"/>
      <w:pPr>
        <w:tabs>
          <w:tab w:val="num" w:pos="3600"/>
        </w:tabs>
        <w:ind w:left="3600" w:hanging="360"/>
      </w:pPr>
      <w:rPr>
        <w:rFonts w:ascii="Arial" w:hAnsi="Arial" w:hint="default"/>
      </w:rPr>
    </w:lvl>
    <w:lvl w:ilvl="5" w:tplc="19BE0868" w:tentative="1">
      <w:start w:val="1"/>
      <w:numFmt w:val="bullet"/>
      <w:lvlText w:val="•"/>
      <w:lvlJc w:val="left"/>
      <w:pPr>
        <w:tabs>
          <w:tab w:val="num" w:pos="4320"/>
        </w:tabs>
        <w:ind w:left="4320" w:hanging="360"/>
      </w:pPr>
      <w:rPr>
        <w:rFonts w:ascii="Arial" w:hAnsi="Arial" w:hint="default"/>
      </w:rPr>
    </w:lvl>
    <w:lvl w:ilvl="6" w:tplc="DFAE9D22" w:tentative="1">
      <w:start w:val="1"/>
      <w:numFmt w:val="bullet"/>
      <w:lvlText w:val="•"/>
      <w:lvlJc w:val="left"/>
      <w:pPr>
        <w:tabs>
          <w:tab w:val="num" w:pos="5040"/>
        </w:tabs>
        <w:ind w:left="5040" w:hanging="360"/>
      </w:pPr>
      <w:rPr>
        <w:rFonts w:ascii="Arial" w:hAnsi="Arial" w:hint="default"/>
      </w:rPr>
    </w:lvl>
    <w:lvl w:ilvl="7" w:tplc="86A051B0" w:tentative="1">
      <w:start w:val="1"/>
      <w:numFmt w:val="bullet"/>
      <w:lvlText w:val="•"/>
      <w:lvlJc w:val="left"/>
      <w:pPr>
        <w:tabs>
          <w:tab w:val="num" w:pos="5760"/>
        </w:tabs>
        <w:ind w:left="5760" w:hanging="360"/>
      </w:pPr>
      <w:rPr>
        <w:rFonts w:ascii="Arial" w:hAnsi="Arial" w:hint="default"/>
      </w:rPr>
    </w:lvl>
    <w:lvl w:ilvl="8" w:tplc="4C5CC9D4" w:tentative="1">
      <w:start w:val="1"/>
      <w:numFmt w:val="bullet"/>
      <w:lvlText w:val="•"/>
      <w:lvlJc w:val="left"/>
      <w:pPr>
        <w:tabs>
          <w:tab w:val="num" w:pos="6480"/>
        </w:tabs>
        <w:ind w:left="6480" w:hanging="360"/>
      </w:pPr>
      <w:rPr>
        <w:rFonts w:ascii="Arial" w:hAnsi="Arial" w:hint="default"/>
      </w:rPr>
    </w:lvl>
  </w:abstractNum>
  <w:abstractNum w:abstractNumId="17">
    <w:nsid w:val="44855A6A"/>
    <w:multiLevelType w:val="hybridMultilevel"/>
    <w:tmpl w:val="AD8ED22A"/>
    <w:lvl w:ilvl="0" w:tplc="3DA430E6">
      <w:start w:val="1"/>
      <w:numFmt w:val="bullet"/>
      <w:lvlText w:val="•"/>
      <w:lvlJc w:val="left"/>
      <w:pPr>
        <w:tabs>
          <w:tab w:val="num" w:pos="720"/>
        </w:tabs>
        <w:ind w:left="720" w:hanging="360"/>
      </w:pPr>
      <w:rPr>
        <w:rFonts w:ascii="Arial" w:hAnsi="Arial" w:hint="default"/>
      </w:rPr>
    </w:lvl>
    <w:lvl w:ilvl="1" w:tplc="4BF8CEB4" w:tentative="1">
      <w:start w:val="1"/>
      <w:numFmt w:val="bullet"/>
      <w:lvlText w:val="•"/>
      <w:lvlJc w:val="left"/>
      <w:pPr>
        <w:tabs>
          <w:tab w:val="num" w:pos="1440"/>
        </w:tabs>
        <w:ind w:left="1440" w:hanging="360"/>
      </w:pPr>
      <w:rPr>
        <w:rFonts w:ascii="Arial" w:hAnsi="Arial" w:hint="default"/>
      </w:rPr>
    </w:lvl>
    <w:lvl w:ilvl="2" w:tplc="463AA232" w:tentative="1">
      <w:start w:val="1"/>
      <w:numFmt w:val="bullet"/>
      <w:lvlText w:val="•"/>
      <w:lvlJc w:val="left"/>
      <w:pPr>
        <w:tabs>
          <w:tab w:val="num" w:pos="2160"/>
        </w:tabs>
        <w:ind w:left="2160" w:hanging="360"/>
      </w:pPr>
      <w:rPr>
        <w:rFonts w:ascii="Arial" w:hAnsi="Arial" w:hint="default"/>
      </w:rPr>
    </w:lvl>
    <w:lvl w:ilvl="3" w:tplc="DD8029B2" w:tentative="1">
      <w:start w:val="1"/>
      <w:numFmt w:val="bullet"/>
      <w:lvlText w:val="•"/>
      <w:lvlJc w:val="left"/>
      <w:pPr>
        <w:tabs>
          <w:tab w:val="num" w:pos="2880"/>
        </w:tabs>
        <w:ind w:left="2880" w:hanging="360"/>
      </w:pPr>
      <w:rPr>
        <w:rFonts w:ascii="Arial" w:hAnsi="Arial" w:hint="default"/>
      </w:rPr>
    </w:lvl>
    <w:lvl w:ilvl="4" w:tplc="DCFEA960" w:tentative="1">
      <w:start w:val="1"/>
      <w:numFmt w:val="bullet"/>
      <w:lvlText w:val="•"/>
      <w:lvlJc w:val="left"/>
      <w:pPr>
        <w:tabs>
          <w:tab w:val="num" w:pos="3600"/>
        </w:tabs>
        <w:ind w:left="3600" w:hanging="360"/>
      </w:pPr>
      <w:rPr>
        <w:rFonts w:ascii="Arial" w:hAnsi="Arial" w:hint="default"/>
      </w:rPr>
    </w:lvl>
    <w:lvl w:ilvl="5" w:tplc="69E25BC0" w:tentative="1">
      <w:start w:val="1"/>
      <w:numFmt w:val="bullet"/>
      <w:lvlText w:val="•"/>
      <w:lvlJc w:val="left"/>
      <w:pPr>
        <w:tabs>
          <w:tab w:val="num" w:pos="4320"/>
        </w:tabs>
        <w:ind w:left="4320" w:hanging="360"/>
      </w:pPr>
      <w:rPr>
        <w:rFonts w:ascii="Arial" w:hAnsi="Arial" w:hint="default"/>
      </w:rPr>
    </w:lvl>
    <w:lvl w:ilvl="6" w:tplc="4F002A94" w:tentative="1">
      <w:start w:val="1"/>
      <w:numFmt w:val="bullet"/>
      <w:lvlText w:val="•"/>
      <w:lvlJc w:val="left"/>
      <w:pPr>
        <w:tabs>
          <w:tab w:val="num" w:pos="5040"/>
        </w:tabs>
        <w:ind w:left="5040" w:hanging="360"/>
      </w:pPr>
      <w:rPr>
        <w:rFonts w:ascii="Arial" w:hAnsi="Arial" w:hint="default"/>
      </w:rPr>
    </w:lvl>
    <w:lvl w:ilvl="7" w:tplc="CEBC853E" w:tentative="1">
      <w:start w:val="1"/>
      <w:numFmt w:val="bullet"/>
      <w:lvlText w:val="•"/>
      <w:lvlJc w:val="left"/>
      <w:pPr>
        <w:tabs>
          <w:tab w:val="num" w:pos="5760"/>
        </w:tabs>
        <w:ind w:left="5760" w:hanging="360"/>
      </w:pPr>
      <w:rPr>
        <w:rFonts w:ascii="Arial" w:hAnsi="Arial" w:hint="default"/>
      </w:rPr>
    </w:lvl>
    <w:lvl w:ilvl="8" w:tplc="2DE4CED2" w:tentative="1">
      <w:start w:val="1"/>
      <w:numFmt w:val="bullet"/>
      <w:lvlText w:val="•"/>
      <w:lvlJc w:val="left"/>
      <w:pPr>
        <w:tabs>
          <w:tab w:val="num" w:pos="6480"/>
        </w:tabs>
        <w:ind w:left="6480" w:hanging="360"/>
      </w:pPr>
      <w:rPr>
        <w:rFonts w:ascii="Arial" w:hAnsi="Arial" w:hint="default"/>
      </w:rPr>
    </w:lvl>
  </w:abstractNum>
  <w:abstractNum w:abstractNumId="18">
    <w:nsid w:val="4A060D48"/>
    <w:multiLevelType w:val="hybridMultilevel"/>
    <w:tmpl w:val="83AA70B4"/>
    <w:lvl w:ilvl="0" w:tplc="3DA430E6">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4A8760EF"/>
    <w:multiLevelType w:val="hybridMultilevel"/>
    <w:tmpl w:val="094ABA76"/>
    <w:lvl w:ilvl="0" w:tplc="D20CCD82">
      <w:start w:val="1"/>
      <w:numFmt w:val="bullet"/>
      <w:lvlText w:val="•"/>
      <w:lvlJc w:val="left"/>
      <w:pPr>
        <w:tabs>
          <w:tab w:val="num" w:pos="720"/>
        </w:tabs>
        <w:ind w:left="720" w:hanging="360"/>
      </w:pPr>
      <w:rPr>
        <w:rFonts w:ascii="Arial" w:hAnsi="Arial" w:hint="default"/>
      </w:rPr>
    </w:lvl>
    <w:lvl w:ilvl="1" w:tplc="84F64766" w:tentative="1">
      <w:start w:val="1"/>
      <w:numFmt w:val="bullet"/>
      <w:lvlText w:val="•"/>
      <w:lvlJc w:val="left"/>
      <w:pPr>
        <w:tabs>
          <w:tab w:val="num" w:pos="1440"/>
        </w:tabs>
        <w:ind w:left="1440" w:hanging="360"/>
      </w:pPr>
      <w:rPr>
        <w:rFonts w:ascii="Arial" w:hAnsi="Arial" w:hint="default"/>
      </w:rPr>
    </w:lvl>
    <w:lvl w:ilvl="2" w:tplc="85D60820" w:tentative="1">
      <w:start w:val="1"/>
      <w:numFmt w:val="bullet"/>
      <w:lvlText w:val="•"/>
      <w:lvlJc w:val="left"/>
      <w:pPr>
        <w:tabs>
          <w:tab w:val="num" w:pos="2160"/>
        </w:tabs>
        <w:ind w:left="2160" w:hanging="360"/>
      </w:pPr>
      <w:rPr>
        <w:rFonts w:ascii="Arial" w:hAnsi="Arial" w:hint="default"/>
      </w:rPr>
    </w:lvl>
    <w:lvl w:ilvl="3" w:tplc="2B6AF594" w:tentative="1">
      <w:start w:val="1"/>
      <w:numFmt w:val="bullet"/>
      <w:lvlText w:val="•"/>
      <w:lvlJc w:val="left"/>
      <w:pPr>
        <w:tabs>
          <w:tab w:val="num" w:pos="2880"/>
        </w:tabs>
        <w:ind w:left="2880" w:hanging="360"/>
      </w:pPr>
      <w:rPr>
        <w:rFonts w:ascii="Arial" w:hAnsi="Arial" w:hint="default"/>
      </w:rPr>
    </w:lvl>
    <w:lvl w:ilvl="4" w:tplc="D2324F7A" w:tentative="1">
      <w:start w:val="1"/>
      <w:numFmt w:val="bullet"/>
      <w:lvlText w:val="•"/>
      <w:lvlJc w:val="left"/>
      <w:pPr>
        <w:tabs>
          <w:tab w:val="num" w:pos="3600"/>
        </w:tabs>
        <w:ind w:left="3600" w:hanging="360"/>
      </w:pPr>
      <w:rPr>
        <w:rFonts w:ascii="Arial" w:hAnsi="Arial" w:hint="default"/>
      </w:rPr>
    </w:lvl>
    <w:lvl w:ilvl="5" w:tplc="4AFAA736" w:tentative="1">
      <w:start w:val="1"/>
      <w:numFmt w:val="bullet"/>
      <w:lvlText w:val="•"/>
      <w:lvlJc w:val="left"/>
      <w:pPr>
        <w:tabs>
          <w:tab w:val="num" w:pos="4320"/>
        </w:tabs>
        <w:ind w:left="4320" w:hanging="360"/>
      </w:pPr>
      <w:rPr>
        <w:rFonts w:ascii="Arial" w:hAnsi="Arial" w:hint="default"/>
      </w:rPr>
    </w:lvl>
    <w:lvl w:ilvl="6" w:tplc="426C8C3E" w:tentative="1">
      <w:start w:val="1"/>
      <w:numFmt w:val="bullet"/>
      <w:lvlText w:val="•"/>
      <w:lvlJc w:val="left"/>
      <w:pPr>
        <w:tabs>
          <w:tab w:val="num" w:pos="5040"/>
        </w:tabs>
        <w:ind w:left="5040" w:hanging="360"/>
      </w:pPr>
      <w:rPr>
        <w:rFonts w:ascii="Arial" w:hAnsi="Arial" w:hint="default"/>
      </w:rPr>
    </w:lvl>
    <w:lvl w:ilvl="7" w:tplc="A490CF72" w:tentative="1">
      <w:start w:val="1"/>
      <w:numFmt w:val="bullet"/>
      <w:lvlText w:val="•"/>
      <w:lvlJc w:val="left"/>
      <w:pPr>
        <w:tabs>
          <w:tab w:val="num" w:pos="5760"/>
        </w:tabs>
        <w:ind w:left="5760" w:hanging="360"/>
      </w:pPr>
      <w:rPr>
        <w:rFonts w:ascii="Arial" w:hAnsi="Arial" w:hint="default"/>
      </w:rPr>
    </w:lvl>
    <w:lvl w:ilvl="8" w:tplc="DCE49CAE" w:tentative="1">
      <w:start w:val="1"/>
      <w:numFmt w:val="bullet"/>
      <w:lvlText w:val="•"/>
      <w:lvlJc w:val="left"/>
      <w:pPr>
        <w:tabs>
          <w:tab w:val="num" w:pos="6480"/>
        </w:tabs>
        <w:ind w:left="6480" w:hanging="360"/>
      </w:pPr>
      <w:rPr>
        <w:rFonts w:ascii="Arial" w:hAnsi="Arial" w:hint="default"/>
      </w:rPr>
    </w:lvl>
  </w:abstractNum>
  <w:abstractNum w:abstractNumId="20">
    <w:nsid w:val="4C743AA8"/>
    <w:multiLevelType w:val="hybridMultilevel"/>
    <w:tmpl w:val="0B1A4524"/>
    <w:lvl w:ilvl="0" w:tplc="3DA430E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B41C11"/>
    <w:multiLevelType w:val="hybridMultilevel"/>
    <w:tmpl w:val="D04CA686"/>
    <w:lvl w:ilvl="0" w:tplc="E56E3A52">
      <w:start w:val="1"/>
      <w:numFmt w:val="bullet"/>
      <w:lvlText w:val="•"/>
      <w:lvlJc w:val="left"/>
      <w:pPr>
        <w:tabs>
          <w:tab w:val="num" w:pos="720"/>
        </w:tabs>
        <w:ind w:left="720" w:hanging="360"/>
      </w:pPr>
      <w:rPr>
        <w:rFonts w:ascii="Arial" w:hAnsi="Arial" w:hint="default"/>
      </w:rPr>
    </w:lvl>
    <w:lvl w:ilvl="1" w:tplc="A7BEA54A" w:tentative="1">
      <w:start w:val="1"/>
      <w:numFmt w:val="bullet"/>
      <w:lvlText w:val="•"/>
      <w:lvlJc w:val="left"/>
      <w:pPr>
        <w:tabs>
          <w:tab w:val="num" w:pos="1440"/>
        </w:tabs>
        <w:ind w:left="1440" w:hanging="360"/>
      </w:pPr>
      <w:rPr>
        <w:rFonts w:ascii="Arial" w:hAnsi="Arial" w:hint="default"/>
      </w:rPr>
    </w:lvl>
    <w:lvl w:ilvl="2" w:tplc="A2B6B00C" w:tentative="1">
      <w:start w:val="1"/>
      <w:numFmt w:val="bullet"/>
      <w:lvlText w:val="•"/>
      <w:lvlJc w:val="left"/>
      <w:pPr>
        <w:tabs>
          <w:tab w:val="num" w:pos="2160"/>
        </w:tabs>
        <w:ind w:left="2160" w:hanging="360"/>
      </w:pPr>
      <w:rPr>
        <w:rFonts w:ascii="Arial" w:hAnsi="Arial" w:hint="default"/>
      </w:rPr>
    </w:lvl>
    <w:lvl w:ilvl="3" w:tplc="45A8A3DC" w:tentative="1">
      <w:start w:val="1"/>
      <w:numFmt w:val="bullet"/>
      <w:lvlText w:val="•"/>
      <w:lvlJc w:val="left"/>
      <w:pPr>
        <w:tabs>
          <w:tab w:val="num" w:pos="2880"/>
        </w:tabs>
        <w:ind w:left="2880" w:hanging="360"/>
      </w:pPr>
      <w:rPr>
        <w:rFonts w:ascii="Arial" w:hAnsi="Arial" w:hint="default"/>
      </w:rPr>
    </w:lvl>
    <w:lvl w:ilvl="4" w:tplc="AB380A40" w:tentative="1">
      <w:start w:val="1"/>
      <w:numFmt w:val="bullet"/>
      <w:lvlText w:val="•"/>
      <w:lvlJc w:val="left"/>
      <w:pPr>
        <w:tabs>
          <w:tab w:val="num" w:pos="3600"/>
        </w:tabs>
        <w:ind w:left="3600" w:hanging="360"/>
      </w:pPr>
      <w:rPr>
        <w:rFonts w:ascii="Arial" w:hAnsi="Arial" w:hint="default"/>
      </w:rPr>
    </w:lvl>
    <w:lvl w:ilvl="5" w:tplc="BA5004FE" w:tentative="1">
      <w:start w:val="1"/>
      <w:numFmt w:val="bullet"/>
      <w:lvlText w:val="•"/>
      <w:lvlJc w:val="left"/>
      <w:pPr>
        <w:tabs>
          <w:tab w:val="num" w:pos="4320"/>
        </w:tabs>
        <w:ind w:left="4320" w:hanging="360"/>
      </w:pPr>
      <w:rPr>
        <w:rFonts w:ascii="Arial" w:hAnsi="Arial" w:hint="default"/>
      </w:rPr>
    </w:lvl>
    <w:lvl w:ilvl="6" w:tplc="CDB2C8CE" w:tentative="1">
      <w:start w:val="1"/>
      <w:numFmt w:val="bullet"/>
      <w:lvlText w:val="•"/>
      <w:lvlJc w:val="left"/>
      <w:pPr>
        <w:tabs>
          <w:tab w:val="num" w:pos="5040"/>
        </w:tabs>
        <w:ind w:left="5040" w:hanging="360"/>
      </w:pPr>
      <w:rPr>
        <w:rFonts w:ascii="Arial" w:hAnsi="Arial" w:hint="default"/>
      </w:rPr>
    </w:lvl>
    <w:lvl w:ilvl="7" w:tplc="31D066D0" w:tentative="1">
      <w:start w:val="1"/>
      <w:numFmt w:val="bullet"/>
      <w:lvlText w:val="•"/>
      <w:lvlJc w:val="left"/>
      <w:pPr>
        <w:tabs>
          <w:tab w:val="num" w:pos="5760"/>
        </w:tabs>
        <w:ind w:left="5760" w:hanging="360"/>
      </w:pPr>
      <w:rPr>
        <w:rFonts w:ascii="Arial" w:hAnsi="Arial" w:hint="default"/>
      </w:rPr>
    </w:lvl>
    <w:lvl w:ilvl="8" w:tplc="9C864D1C" w:tentative="1">
      <w:start w:val="1"/>
      <w:numFmt w:val="bullet"/>
      <w:lvlText w:val="•"/>
      <w:lvlJc w:val="left"/>
      <w:pPr>
        <w:tabs>
          <w:tab w:val="num" w:pos="6480"/>
        </w:tabs>
        <w:ind w:left="6480" w:hanging="360"/>
      </w:pPr>
      <w:rPr>
        <w:rFonts w:ascii="Arial" w:hAnsi="Arial" w:hint="default"/>
      </w:rPr>
    </w:lvl>
  </w:abstractNum>
  <w:abstractNum w:abstractNumId="22">
    <w:nsid w:val="57895D5C"/>
    <w:multiLevelType w:val="hybridMultilevel"/>
    <w:tmpl w:val="A2DA2950"/>
    <w:lvl w:ilvl="0" w:tplc="31420A28">
      <w:start w:val="1"/>
      <w:numFmt w:val="bullet"/>
      <w:lvlText w:val="•"/>
      <w:lvlJc w:val="left"/>
      <w:pPr>
        <w:tabs>
          <w:tab w:val="num" w:pos="720"/>
        </w:tabs>
        <w:ind w:left="720" w:hanging="360"/>
      </w:pPr>
      <w:rPr>
        <w:rFonts w:ascii="Arial" w:hAnsi="Arial" w:hint="default"/>
      </w:rPr>
    </w:lvl>
    <w:lvl w:ilvl="1" w:tplc="1DBAE536" w:tentative="1">
      <w:start w:val="1"/>
      <w:numFmt w:val="bullet"/>
      <w:lvlText w:val="•"/>
      <w:lvlJc w:val="left"/>
      <w:pPr>
        <w:tabs>
          <w:tab w:val="num" w:pos="1440"/>
        </w:tabs>
        <w:ind w:left="1440" w:hanging="360"/>
      </w:pPr>
      <w:rPr>
        <w:rFonts w:ascii="Arial" w:hAnsi="Arial" w:hint="default"/>
      </w:rPr>
    </w:lvl>
    <w:lvl w:ilvl="2" w:tplc="DC342FFA" w:tentative="1">
      <w:start w:val="1"/>
      <w:numFmt w:val="bullet"/>
      <w:lvlText w:val="•"/>
      <w:lvlJc w:val="left"/>
      <w:pPr>
        <w:tabs>
          <w:tab w:val="num" w:pos="2160"/>
        </w:tabs>
        <w:ind w:left="2160" w:hanging="360"/>
      </w:pPr>
      <w:rPr>
        <w:rFonts w:ascii="Arial" w:hAnsi="Arial" w:hint="default"/>
      </w:rPr>
    </w:lvl>
    <w:lvl w:ilvl="3" w:tplc="DA7C6350" w:tentative="1">
      <w:start w:val="1"/>
      <w:numFmt w:val="bullet"/>
      <w:lvlText w:val="•"/>
      <w:lvlJc w:val="left"/>
      <w:pPr>
        <w:tabs>
          <w:tab w:val="num" w:pos="2880"/>
        </w:tabs>
        <w:ind w:left="2880" w:hanging="360"/>
      </w:pPr>
      <w:rPr>
        <w:rFonts w:ascii="Arial" w:hAnsi="Arial" w:hint="default"/>
      </w:rPr>
    </w:lvl>
    <w:lvl w:ilvl="4" w:tplc="4B30FF1E" w:tentative="1">
      <w:start w:val="1"/>
      <w:numFmt w:val="bullet"/>
      <w:lvlText w:val="•"/>
      <w:lvlJc w:val="left"/>
      <w:pPr>
        <w:tabs>
          <w:tab w:val="num" w:pos="3600"/>
        </w:tabs>
        <w:ind w:left="3600" w:hanging="360"/>
      </w:pPr>
      <w:rPr>
        <w:rFonts w:ascii="Arial" w:hAnsi="Arial" w:hint="default"/>
      </w:rPr>
    </w:lvl>
    <w:lvl w:ilvl="5" w:tplc="E4FE9F2E" w:tentative="1">
      <w:start w:val="1"/>
      <w:numFmt w:val="bullet"/>
      <w:lvlText w:val="•"/>
      <w:lvlJc w:val="left"/>
      <w:pPr>
        <w:tabs>
          <w:tab w:val="num" w:pos="4320"/>
        </w:tabs>
        <w:ind w:left="4320" w:hanging="360"/>
      </w:pPr>
      <w:rPr>
        <w:rFonts w:ascii="Arial" w:hAnsi="Arial" w:hint="default"/>
      </w:rPr>
    </w:lvl>
    <w:lvl w:ilvl="6" w:tplc="44780146" w:tentative="1">
      <w:start w:val="1"/>
      <w:numFmt w:val="bullet"/>
      <w:lvlText w:val="•"/>
      <w:lvlJc w:val="left"/>
      <w:pPr>
        <w:tabs>
          <w:tab w:val="num" w:pos="5040"/>
        </w:tabs>
        <w:ind w:left="5040" w:hanging="360"/>
      </w:pPr>
      <w:rPr>
        <w:rFonts w:ascii="Arial" w:hAnsi="Arial" w:hint="default"/>
      </w:rPr>
    </w:lvl>
    <w:lvl w:ilvl="7" w:tplc="1D1C397E" w:tentative="1">
      <w:start w:val="1"/>
      <w:numFmt w:val="bullet"/>
      <w:lvlText w:val="•"/>
      <w:lvlJc w:val="left"/>
      <w:pPr>
        <w:tabs>
          <w:tab w:val="num" w:pos="5760"/>
        </w:tabs>
        <w:ind w:left="5760" w:hanging="360"/>
      </w:pPr>
      <w:rPr>
        <w:rFonts w:ascii="Arial" w:hAnsi="Arial" w:hint="default"/>
      </w:rPr>
    </w:lvl>
    <w:lvl w:ilvl="8" w:tplc="FDA42C46" w:tentative="1">
      <w:start w:val="1"/>
      <w:numFmt w:val="bullet"/>
      <w:lvlText w:val="•"/>
      <w:lvlJc w:val="left"/>
      <w:pPr>
        <w:tabs>
          <w:tab w:val="num" w:pos="6480"/>
        </w:tabs>
        <w:ind w:left="6480" w:hanging="360"/>
      </w:pPr>
      <w:rPr>
        <w:rFonts w:ascii="Arial" w:hAnsi="Arial" w:hint="default"/>
      </w:rPr>
    </w:lvl>
  </w:abstractNum>
  <w:abstractNum w:abstractNumId="23">
    <w:nsid w:val="5AD44426"/>
    <w:multiLevelType w:val="hybridMultilevel"/>
    <w:tmpl w:val="2DC2D25E"/>
    <w:lvl w:ilvl="0" w:tplc="E152C986">
      <w:start w:val="1"/>
      <w:numFmt w:val="bullet"/>
      <w:lvlText w:val="•"/>
      <w:lvlJc w:val="left"/>
      <w:pPr>
        <w:tabs>
          <w:tab w:val="num" w:pos="720"/>
        </w:tabs>
        <w:ind w:left="720" w:hanging="360"/>
      </w:pPr>
      <w:rPr>
        <w:rFonts w:ascii="Arial" w:hAnsi="Arial" w:hint="default"/>
      </w:rPr>
    </w:lvl>
    <w:lvl w:ilvl="1" w:tplc="D4E4D63C" w:tentative="1">
      <w:start w:val="1"/>
      <w:numFmt w:val="bullet"/>
      <w:lvlText w:val="•"/>
      <w:lvlJc w:val="left"/>
      <w:pPr>
        <w:tabs>
          <w:tab w:val="num" w:pos="1440"/>
        </w:tabs>
        <w:ind w:left="1440" w:hanging="360"/>
      </w:pPr>
      <w:rPr>
        <w:rFonts w:ascii="Arial" w:hAnsi="Arial" w:hint="default"/>
      </w:rPr>
    </w:lvl>
    <w:lvl w:ilvl="2" w:tplc="69401454" w:tentative="1">
      <w:start w:val="1"/>
      <w:numFmt w:val="bullet"/>
      <w:lvlText w:val="•"/>
      <w:lvlJc w:val="left"/>
      <w:pPr>
        <w:tabs>
          <w:tab w:val="num" w:pos="2160"/>
        </w:tabs>
        <w:ind w:left="2160" w:hanging="360"/>
      </w:pPr>
      <w:rPr>
        <w:rFonts w:ascii="Arial" w:hAnsi="Arial" w:hint="default"/>
      </w:rPr>
    </w:lvl>
    <w:lvl w:ilvl="3" w:tplc="3C388EFA" w:tentative="1">
      <w:start w:val="1"/>
      <w:numFmt w:val="bullet"/>
      <w:lvlText w:val="•"/>
      <w:lvlJc w:val="left"/>
      <w:pPr>
        <w:tabs>
          <w:tab w:val="num" w:pos="2880"/>
        </w:tabs>
        <w:ind w:left="2880" w:hanging="360"/>
      </w:pPr>
      <w:rPr>
        <w:rFonts w:ascii="Arial" w:hAnsi="Arial" w:hint="default"/>
      </w:rPr>
    </w:lvl>
    <w:lvl w:ilvl="4" w:tplc="8000F190" w:tentative="1">
      <w:start w:val="1"/>
      <w:numFmt w:val="bullet"/>
      <w:lvlText w:val="•"/>
      <w:lvlJc w:val="left"/>
      <w:pPr>
        <w:tabs>
          <w:tab w:val="num" w:pos="3600"/>
        </w:tabs>
        <w:ind w:left="3600" w:hanging="360"/>
      </w:pPr>
      <w:rPr>
        <w:rFonts w:ascii="Arial" w:hAnsi="Arial" w:hint="default"/>
      </w:rPr>
    </w:lvl>
    <w:lvl w:ilvl="5" w:tplc="A9687B24" w:tentative="1">
      <w:start w:val="1"/>
      <w:numFmt w:val="bullet"/>
      <w:lvlText w:val="•"/>
      <w:lvlJc w:val="left"/>
      <w:pPr>
        <w:tabs>
          <w:tab w:val="num" w:pos="4320"/>
        </w:tabs>
        <w:ind w:left="4320" w:hanging="360"/>
      </w:pPr>
      <w:rPr>
        <w:rFonts w:ascii="Arial" w:hAnsi="Arial" w:hint="default"/>
      </w:rPr>
    </w:lvl>
    <w:lvl w:ilvl="6" w:tplc="96A0EC2E" w:tentative="1">
      <w:start w:val="1"/>
      <w:numFmt w:val="bullet"/>
      <w:lvlText w:val="•"/>
      <w:lvlJc w:val="left"/>
      <w:pPr>
        <w:tabs>
          <w:tab w:val="num" w:pos="5040"/>
        </w:tabs>
        <w:ind w:left="5040" w:hanging="360"/>
      </w:pPr>
      <w:rPr>
        <w:rFonts w:ascii="Arial" w:hAnsi="Arial" w:hint="default"/>
      </w:rPr>
    </w:lvl>
    <w:lvl w:ilvl="7" w:tplc="4858E784" w:tentative="1">
      <w:start w:val="1"/>
      <w:numFmt w:val="bullet"/>
      <w:lvlText w:val="•"/>
      <w:lvlJc w:val="left"/>
      <w:pPr>
        <w:tabs>
          <w:tab w:val="num" w:pos="5760"/>
        </w:tabs>
        <w:ind w:left="5760" w:hanging="360"/>
      </w:pPr>
      <w:rPr>
        <w:rFonts w:ascii="Arial" w:hAnsi="Arial" w:hint="default"/>
      </w:rPr>
    </w:lvl>
    <w:lvl w:ilvl="8" w:tplc="4DB0AFEC" w:tentative="1">
      <w:start w:val="1"/>
      <w:numFmt w:val="bullet"/>
      <w:lvlText w:val="•"/>
      <w:lvlJc w:val="left"/>
      <w:pPr>
        <w:tabs>
          <w:tab w:val="num" w:pos="6480"/>
        </w:tabs>
        <w:ind w:left="6480" w:hanging="360"/>
      </w:pPr>
      <w:rPr>
        <w:rFonts w:ascii="Arial" w:hAnsi="Arial" w:hint="default"/>
      </w:rPr>
    </w:lvl>
  </w:abstractNum>
  <w:abstractNum w:abstractNumId="24">
    <w:nsid w:val="60C65E4B"/>
    <w:multiLevelType w:val="hybridMultilevel"/>
    <w:tmpl w:val="5A747CB2"/>
    <w:lvl w:ilvl="0" w:tplc="4E48A1EC">
      <w:start w:val="1"/>
      <w:numFmt w:val="decimal"/>
      <w:lvlText w:val="%1."/>
      <w:lvlJc w:val="left"/>
      <w:pPr>
        <w:tabs>
          <w:tab w:val="num" w:pos="720"/>
        </w:tabs>
        <w:ind w:left="720" w:hanging="360"/>
      </w:pPr>
      <w:rPr>
        <w:rFonts w:cs="Times New Roman"/>
      </w:rPr>
    </w:lvl>
    <w:lvl w:ilvl="1" w:tplc="8534C38E" w:tentative="1">
      <w:start w:val="1"/>
      <w:numFmt w:val="decimal"/>
      <w:lvlText w:val="%2."/>
      <w:lvlJc w:val="left"/>
      <w:pPr>
        <w:tabs>
          <w:tab w:val="num" w:pos="1440"/>
        </w:tabs>
        <w:ind w:left="1440" w:hanging="360"/>
      </w:pPr>
      <w:rPr>
        <w:rFonts w:cs="Times New Roman"/>
      </w:rPr>
    </w:lvl>
    <w:lvl w:ilvl="2" w:tplc="D9A0561E" w:tentative="1">
      <w:start w:val="1"/>
      <w:numFmt w:val="decimal"/>
      <w:lvlText w:val="%3."/>
      <w:lvlJc w:val="left"/>
      <w:pPr>
        <w:tabs>
          <w:tab w:val="num" w:pos="2160"/>
        </w:tabs>
        <w:ind w:left="2160" w:hanging="360"/>
      </w:pPr>
      <w:rPr>
        <w:rFonts w:cs="Times New Roman"/>
      </w:rPr>
    </w:lvl>
    <w:lvl w:ilvl="3" w:tplc="104C7CC6" w:tentative="1">
      <w:start w:val="1"/>
      <w:numFmt w:val="decimal"/>
      <w:lvlText w:val="%4."/>
      <w:lvlJc w:val="left"/>
      <w:pPr>
        <w:tabs>
          <w:tab w:val="num" w:pos="2880"/>
        </w:tabs>
        <w:ind w:left="2880" w:hanging="360"/>
      </w:pPr>
      <w:rPr>
        <w:rFonts w:cs="Times New Roman"/>
      </w:rPr>
    </w:lvl>
    <w:lvl w:ilvl="4" w:tplc="5D62FF94" w:tentative="1">
      <w:start w:val="1"/>
      <w:numFmt w:val="decimal"/>
      <w:lvlText w:val="%5."/>
      <w:lvlJc w:val="left"/>
      <w:pPr>
        <w:tabs>
          <w:tab w:val="num" w:pos="3600"/>
        </w:tabs>
        <w:ind w:left="3600" w:hanging="360"/>
      </w:pPr>
      <w:rPr>
        <w:rFonts w:cs="Times New Roman"/>
      </w:rPr>
    </w:lvl>
    <w:lvl w:ilvl="5" w:tplc="87EAB83C" w:tentative="1">
      <w:start w:val="1"/>
      <w:numFmt w:val="decimal"/>
      <w:lvlText w:val="%6."/>
      <w:lvlJc w:val="left"/>
      <w:pPr>
        <w:tabs>
          <w:tab w:val="num" w:pos="4320"/>
        </w:tabs>
        <w:ind w:left="4320" w:hanging="360"/>
      </w:pPr>
      <w:rPr>
        <w:rFonts w:cs="Times New Roman"/>
      </w:rPr>
    </w:lvl>
    <w:lvl w:ilvl="6" w:tplc="84BA77AC" w:tentative="1">
      <w:start w:val="1"/>
      <w:numFmt w:val="decimal"/>
      <w:lvlText w:val="%7."/>
      <w:lvlJc w:val="left"/>
      <w:pPr>
        <w:tabs>
          <w:tab w:val="num" w:pos="5040"/>
        </w:tabs>
        <w:ind w:left="5040" w:hanging="360"/>
      </w:pPr>
      <w:rPr>
        <w:rFonts w:cs="Times New Roman"/>
      </w:rPr>
    </w:lvl>
    <w:lvl w:ilvl="7" w:tplc="98FEC3FE" w:tentative="1">
      <w:start w:val="1"/>
      <w:numFmt w:val="decimal"/>
      <w:lvlText w:val="%8."/>
      <w:lvlJc w:val="left"/>
      <w:pPr>
        <w:tabs>
          <w:tab w:val="num" w:pos="5760"/>
        </w:tabs>
        <w:ind w:left="5760" w:hanging="360"/>
      </w:pPr>
      <w:rPr>
        <w:rFonts w:cs="Times New Roman"/>
      </w:rPr>
    </w:lvl>
    <w:lvl w:ilvl="8" w:tplc="8D8A6998" w:tentative="1">
      <w:start w:val="1"/>
      <w:numFmt w:val="decimal"/>
      <w:lvlText w:val="%9."/>
      <w:lvlJc w:val="left"/>
      <w:pPr>
        <w:tabs>
          <w:tab w:val="num" w:pos="6480"/>
        </w:tabs>
        <w:ind w:left="6480" w:hanging="360"/>
      </w:pPr>
      <w:rPr>
        <w:rFonts w:cs="Times New Roman"/>
      </w:rPr>
    </w:lvl>
  </w:abstractNum>
  <w:num w:numId="1">
    <w:abstractNumId w:val="17"/>
  </w:num>
  <w:num w:numId="2">
    <w:abstractNumId w:val="24"/>
  </w:num>
  <w:num w:numId="3">
    <w:abstractNumId w:val="4"/>
  </w:num>
  <w:num w:numId="4">
    <w:abstractNumId w:val="18"/>
  </w:num>
  <w:num w:numId="5">
    <w:abstractNumId w:val="22"/>
  </w:num>
  <w:num w:numId="6">
    <w:abstractNumId w:val="20"/>
  </w:num>
  <w:num w:numId="7">
    <w:abstractNumId w:val="13"/>
  </w:num>
  <w:num w:numId="8">
    <w:abstractNumId w:val="15"/>
  </w:num>
  <w:num w:numId="9">
    <w:abstractNumId w:val="11"/>
  </w:num>
  <w:num w:numId="10">
    <w:abstractNumId w:val="8"/>
  </w:num>
  <w:num w:numId="11">
    <w:abstractNumId w:val="19"/>
  </w:num>
  <w:num w:numId="12">
    <w:abstractNumId w:val="6"/>
  </w:num>
  <w:num w:numId="13">
    <w:abstractNumId w:val="21"/>
  </w:num>
  <w:num w:numId="14">
    <w:abstractNumId w:val="23"/>
  </w:num>
  <w:num w:numId="15">
    <w:abstractNumId w:val="12"/>
  </w:num>
  <w:num w:numId="16">
    <w:abstractNumId w:val="2"/>
  </w:num>
  <w:num w:numId="17">
    <w:abstractNumId w:val="10"/>
  </w:num>
  <w:num w:numId="18">
    <w:abstractNumId w:val="1"/>
  </w:num>
  <w:num w:numId="19">
    <w:abstractNumId w:val="14"/>
  </w:num>
  <w:num w:numId="20">
    <w:abstractNumId w:val="5"/>
  </w:num>
  <w:num w:numId="21">
    <w:abstractNumId w:val="3"/>
  </w:num>
  <w:num w:numId="22">
    <w:abstractNumId w:val="7"/>
  </w:num>
  <w:num w:numId="23">
    <w:abstractNumId w:val="0"/>
  </w:num>
  <w:num w:numId="24">
    <w:abstractNumId w:val="9"/>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767"/>
    <w:rsid w:val="000A08F9"/>
    <w:rsid w:val="000F095C"/>
    <w:rsid w:val="001738E1"/>
    <w:rsid w:val="00177944"/>
    <w:rsid w:val="00254C72"/>
    <w:rsid w:val="00311B73"/>
    <w:rsid w:val="00354BD4"/>
    <w:rsid w:val="003E4963"/>
    <w:rsid w:val="00400671"/>
    <w:rsid w:val="00455707"/>
    <w:rsid w:val="005651AA"/>
    <w:rsid w:val="00611234"/>
    <w:rsid w:val="006810F8"/>
    <w:rsid w:val="007A1916"/>
    <w:rsid w:val="007E4BDF"/>
    <w:rsid w:val="00823837"/>
    <w:rsid w:val="009418E1"/>
    <w:rsid w:val="00961E0A"/>
    <w:rsid w:val="00962119"/>
    <w:rsid w:val="00991F51"/>
    <w:rsid w:val="00992B66"/>
    <w:rsid w:val="00A27FF2"/>
    <w:rsid w:val="00A41F31"/>
    <w:rsid w:val="00B11CCB"/>
    <w:rsid w:val="00B351BA"/>
    <w:rsid w:val="00BC09FD"/>
    <w:rsid w:val="00C0740B"/>
    <w:rsid w:val="00C5390C"/>
    <w:rsid w:val="00C62EC8"/>
    <w:rsid w:val="00C70767"/>
    <w:rsid w:val="00C80CF2"/>
    <w:rsid w:val="00CF66A6"/>
    <w:rsid w:val="00D062C3"/>
    <w:rsid w:val="00DB5EDC"/>
    <w:rsid w:val="00DE2333"/>
    <w:rsid w:val="00E03C66"/>
    <w:rsid w:val="00E9034A"/>
    <w:rsid w:val="00EB7D6C"/>
    <w:rsid w:val="00EC047C"/>
    <w:rsid w:val="00FC2608"/>
    <w:rsid w:val="00FE172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F31"/>
    <w:pPr>
      <w:spacing w:before="100" w:beforeAutospacing="1" w:after="100" w:afterAutospacing="1"/>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2B66"/>
    <w:pPr>
      <w:spacing w:before="0" w:beforeAutospacing="0" w:after="0" w:afterAutospacing="0"/>
      <w:ind w:left="720"/>
      <w:contextualSpacing/>
    </w:pPr>
    <w:rPr>
      <w:rFonts w:ascii="Times New Roman" w:eastAsia="Times New Roman" w:hAnsi="Times New Roman"/>
      <w:sz w:val="24"/>
      <w:szCs w:val="24"/>
      <w:lang w:eastAsia="pl-PL"/>
    </w:rPr>
  </w:style>
  <w:style w:type="paragraph" w:styleId="NormalWeb">
    <w:name w:val="Normal (Web)"/>
    <w:basedOn w:val="Normal"/>
    <w:uiPriority w:val="99"/>
    <w:semiHidden/>
    <w:rsid w:val="00611234"/>
    <w:rPr>
      <w:rFonts w:ascii="Times New Roman" w:eastAsia="Times New Roman" w:hAnsi="Times New Roman"/>
      <w:sz w:val="24"/>
      <w:szCs w:val="24"/>
      <w:lang w:eastAsia="pl-PL"/>
    </w:rPr>
  </w:style>
  <w:style w:type="paragraph" w:styleId="DocumentMap">
    <w:name w:val="Document Map"/>
    <w:basedOn w:val="Normal"/>
    <w:link w:val="DocumentMapChar"/>
    <w:uiPriority w:val="99"/>
    <w:semiHidden/>
    <w:rsid w:val="00EB7D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017467964">
      <w:marLeft w:val="0"/>
      <w:marRight w:val="0"/>
      <w:marTop w:val="0"/>
      <w:marBottom w:val="0"/>
      <w:divBdr>
        <w:top w:val="none" w:sz="0" w:space="0" w:color="auto"/>
        <w:left w:val="none" w:sz="0" w:space="0" w:color="auto"/>
        <w:bottom w:val="none" w:sz="0" w:space="0" w:color="auto"/>
        <w:right w:val="none" w:sz="0" w:space="0" w:color="auto"/>
      </w:divBdr>
    </w:div>
    <w:div w:id="1017467965">
      <w:marLeft w:val="0"/>
      <w:marRight w:val="0"/>
      <w:marTop w:val="0"/>
      <w:marBottom w:val="0"/>
      <w:divBdr>
        <w:top w:val="none" w:sz="0" w:space="0" w:color="auto"/>
        <w:left w:val="none" w:sz="0" w:space="0" w:color="auto"/>
        <w:bottom w:val="none" w:sz="0" w:space="0" w:color="auto"/>
        <w:right w:val="none" w:sz="0" w:space="0" w:color="auto"/>
      </w:divBdr>
      <w:divsChild>
        <w:div w:id="1017467977">
          <w:marLeft w:val="547"/>
          <w:marRight w:val="0"/>
          <w:marTop w:val="134"/>
          <w:marBottom w:val="0"/>
          <w:divBdr>
            <w:top w:val="none" w:sz="0" w:space="0" w:color="auto"/>
            <w:left w:val="none" w:sz="0" w:space="0" w:color="auto"/>
            <w:bottom w:val="none" w:sz="0" w:space="0" w:color="auto"/>
            <w:right w:val="none" w:sz="0" w:space="0" w:color="auto"/>
          </w:divBdr>
        </w:div>
        <w:div w:id="1017468021">
          <w:marLeft w:val="547"/>
          <w:marRight w:val="0"/>
          <w:marTop w:val="134"/>
          <w:marBottom w:val="0"/>
          <w:divBdr>
            <w:top w:val="none" w:sz="0" w:space="0" w:color="auto"/>
            <w:left w:val="none" w:sz="0" w:space="0" w:color="auto"/>
            <w:bottom w:val="none" w:sz="0" w:space="0" w:color="auto"/>
            <w:right w:val="none" w:sz="0" w:space="0" w:color="auto"/>
          </w:divBdr>
        </w:div>
        <w:div w:id="1017468088">
          <w:marLeft w:val="547"/>
          <w:marRight w:val="0"/>
          <w:marTop w:val="134"/>
          <w:marBottom w:val="0"/>
          <w:divBdr>
            <w:top w:val="none" w:sz="0" w:space="0" w:color="auto"/>
            <w:left w:val="none" w:sz="0" w:space="0" w:color="auto"/>
            <w:bottom w:val="none" w:sz="0" w:space="0" w:color="auto"/>
            <w:right w:val="none" w:sz="0" w:space="0" w:color="auto"/>
          </w:divBdr>
        </w:div>
      </w:divsChild>
    </w:div>
    <w:div w:id="1017467967">
      <w:marLeft w:val="0"/>
      <w:marRight w:val="0"/>
      <w:marTop w:val="0"/>
      <w:marBottom w:val="0"/>
      <w:divBdr>
        <w:top w:val="none" w:sz="0" w:space="0" w:color="auto"/>
        <w:left w:val="none" w:sz="0" w:space="0" w:color="auto"/>
        <w:bottom w:val="none" w:sz="0" w:space="0" w:color="auto"/>
        <w:right w:val="none" w:sz="0" w:space="0" w:color="auto"/>
      </w:divBdr>
      <w:divsChild>
        <w:div w:id="1017467994">
          <w:marLeft w:val="806"/>
          <w:marRight w:val="0"/>
          <w:marTop w:val="134"/>
          <w:marBottom w:val="0"/>
          <w:divBdr>
            <w:top w:val="none" w:sz="0" w:space="0" w:color="auto"/>
            <w:left w:val="none" w:sz="0" w:space="0" w:color="auto"/>
            <w:bottom w:val="none" w:sz="0" w:space="0" w:color="auto"/>
            <w:right w:val="none" w:sz="0" w:space="0" w:color="auto"/>
          </w:divBdr>
        </w:div>
        <w:div w:id="1017468015">
          <w:marLeft w:val="806"/>
          <w:marRight w:val="0"/>
          <w:marTop w:val="134"/>
          <w:marBottom w:val="0"/>
          <w:divBdr>
            <w:top w:val="none" w:sz="0" w:space="0" w:color="auto"/>
            <w:left w:val="none" w:sz="0" w:space="0" w:color="auto"/>
            <w:bottom w:val="none" w:sz="0" w:space="0" w:color="auto"/>
            <w:right w:val="none" w:sz="0" w:space="0" w:color="auto"/>
          </w:divBdr>
        </w:div>
        <w:div w:id="1017468018">
          <w:marLeft w:val="806"/>
          <w:marRight w:val="0"/>
          <w:marTop w:val="134"/>
          <w:marBottom w:val="0"/>
          <w:divBdr>
            <w:top w:val="none" w:sz="0" w:space="0" w:color="auto"/>
            <w:left w:val="none" w:sz="0" w:space="0" w:color="auto"/>
            <w:bottom w:val="none" w:sz="0" w:space="0" w:color="auto"/>
            <w:right w:val="none" w:sz="0" w:space="0" w:color="auto"/>
          </w:divBdr>
        </w:div>
        <w:div w:id="1017468044">
          <w:marLeft w:val="806"/>
          <w:marRight w:val="0"/>
          <w:marTop w:val="134"/>
          <w:marBottom w:val="0"/>
          <w:divBdr>
            <w:top w:val="none" w:sz="0" w:space="0" w:color="auto"/>
            <w:left w:val="none" w:sz="0" w:space="0" w:color="auto"/>
            <w:bottom w:val="none" w:sz="0" w:space="0" w:color="auto"/>
            <w:right w:val="none" w:sz="0" w:space="0" w:color="auto"/>
          </w:divBdr>
        </w:div>
        <w:div w:id="1017468046">
          <w:marLeft w:val="806"/>
          <w:marRight w:val="0"/>
          <w:marTop w:val="134"/>
          <w:marBottom w:val="0"/>
          <w:divBdr>
            <w:top w:val="none" w:sz="0" w:space="0" w:color="auto"/>
            <w:left w:val="none" w:sz="0" w:space="0" w:color="auto"/>
            <w:bottom w:val="none" w:sz="0" w:space="0" w:color="auto"/>
            <w:right w:val="none" w:sz="0" w:space="0" w:color="auto"/>
          </w:divBdr>
        </w:div>
        <w:div w:id="1017468074">
          <w:marLeft w:val="806"/>
          <w:marRight w:val="0"/>
          <w:marTop w:val="134"/>
          <w:marBottom w:val="0"/>
          <w:divBdr>
            <w:top w:val="none" w:sz="0" w:space="0" w:color="auto"/>
            <w:left w:val="none" w:sz="0" w:space="0" w:color="auto"/>
            <w:bottom w:val="none" w:sz="0" w:space="0" w:color="auto"/>
            <w:right w:val="none" w:sz="0" w:space="0" w:color="auto"/>
          </w:divBdr>
        </w:div>
        <w:div w:id="1017468089">
          <w:marLeft w:val="806"/>
          <w:marRight w:val="0"/>
          <w:marTop w:val="134"/>
          <w:marBottom w:val="0"/>
          <w:divBdr>
            <w:top w:val="none" w:sz="0" w:space="0" w:color="auto"/>
            <w:left w:val="none" w:sz="0" w:space="0" w:color="auto"/>
            <w:bottom w:val="none" w:sz="0" w:space="0" w:color="auto"/>
            <w:right w:val="none" w:sz="0" w:space="0" w:color="auto"/>
          </w:divBdr>
        </w:div>
      </w:divsChild>
    </w:div>
    <w:div w:id="1017467968">
      <w:marLeft w:val="0"/>
      <w:marRight w:val="0"/>
      <w:marTop w:val="0"/>
      <w:marBottom w:val="0"/>
      <w:divBdr>
        <w:top w:val="none" w:sz="0" w:space="0" w:color="auto"/>
        <w:left w:val="none" w:sz="0" w:space="0" w:color="auto"/>
        <w:bottom w:val="none" w:sz="0" w:space="0" w:color="auto"/>
        <w:right w:val="none" w:sz="0" w:space="0" w:color="auto"/>
      </w:divBdr>
    </w:div>
    <w:div w:id="1017467970">
      <w:marLeft w:val="0"/>
      <w:marRight w:val="0"/>
      <w:marTop w:val="0"/>
      <w:marBottom w:val="0"/>
      <w:divBdr>
        <w:top w:val="none" w:sz="0" w:space="0" w:color="auto"/>
        <w:left w:val="none" w:sz="0" w:space="0" w:color="auto"/>
        <w:bottom w:val="none" w:sz="0" w:space="0" w:color="auto"/>
        <w:right w:val="none" w:sz="0" w:space="0" w:color="auto"/>
      </w:divBdr>
      <w:divsChild>
        <w:div w:id="1017467979">
          <w:marLeft w:val="547"/>
          <w:marRight w:val="0"/>
          <w:marTop w:val="115"/>
          <w:marBottom w:val="0"/>
          <w:divBdr>
            <w:top w:val="none" w:sz="0" w:space="0" w:color="auto"/>
            <w:left w:val="none" w:sz="0" w:space="0" w:color="auto"/>
            <w:bottom w:val="none" w:sz="0" w:space="0" w:color="auto"/>
            <w:right w:val="none" w:sz="0" w:space="0" w:color="auto"/>
          </w:divBdr>
        </w:div>
        <w:div w:id="1017468009">
          <w:marLeft w:val="547"/>
          <w:marRight w:val="0"/>
          <w:marTop w:val="115"/>
          <w:marBottom w:val="0"/>
          <w:divBdr>
            <w:top w:val="none" w:sz="0" w:space="0" w:color="auto"/>
            <w:left w:val="none" w:sz="0" w:space="0" w:color="auto"/>
            <w:bottom w:val="none" w:sz="0" w:space="0" w:color="auto"/>
            <w:right w:val="none" w:sz="0" w:space="0" w:color="auto"/>
          </w:divBdr>
        </w:div>
        <w:div w:id="1017468032">
          <w:marLeft w:val="547"/>
          <w:marRight w:val="0"/>
          <w:marTop w:val="115"/>
          <w:marBottom w:val="0"/>
          <w:divBdr>
            <w:top w:val="none" w:sz="0" w:space="0" w:color="auto"/>
            <w:left w:val="none" w:sz="0" w:space="0" w:color="auto"/>
            <w:bottom w:val="none" w:sz="0" w:space="0" w:color="auto"/>
            <w:right w:val="none" w:sz="0" w:space="0" w:color="auto"/>
          </w:divBdr>
        </w:div>
        <w:div w:id="1017468082">
          <w:marLeft w:val="547"/>
          <w:marRight w:val="0"/>
          <w:marTop w:val="115"/>
          <w:marBottom w:val="0"/>
          <w:divBdr>
            <w:top w:val="none" w:sz="0" w:space="0" w:color="auto"/>
            <w:left w:val="none" w:sz="0" w:space="0" w:color="auto"/>
            <w:bottom w:val="none" w:sz="0" w:space="0" w:color="auto"/>
            <w:right w:val="none" w:sz="0" w:space="0" w:color="auto"/>
          </w:divBdr>
        </w:div>
      </w:divsChild>
    </w:div>
    <w:div w:id="1017467971">
      <w:marLeft w:val="0"/>
      <w:marRight w:val="0"/>
      <w:marTop w:val="0"/>
      <w:marBottom w:val="0"/>
      <w:divBdr>
        <w:top w:val="none" w:sz="0" w:space="0" w:color="auto"/>
        <w:left w:val="none" w:sz="0" w:space="0" w:color="auto"/>
        <w:bottom w:val="none" w:sz="0" w:space="0" w:color="auto"/>
        <w:right w:val="none" w:sz="0" w:space="0" w:color="auto"/>
      </w:divBdr>
    </w:div>
    <w:div w:id="1017467973">
      <w:marLeft w:val="0"/>
      <w:marRight w:val="0"/>
      <w:marTop w:val="0"/>
      <w:marBottom w:val="0"/>
      <w:divBdr>
        <w:top w:val="none" w:sz="0" w:space="0" w:color="auto"/>
        <w:left w:val="none" w:sz="0" w:space="0" w:color="auto"/>
        <w:bottom w:val="none" w:sz="0" w:space="0" w:color="auto"/>
        <w:right w:val="none" w:sz="0" w:space="0" w:color="auto"/>
      </w:divBdr>
    </w:div>
    <w:div w:id="1017467980">
      <w:marLeft w:val="0"/>
      <w:marRight w:val="0"/>
      <w:marTop w:val="0"/>
      <w:marBottom w:val="0"/>
      <w:divBdr>
        <w:top w:val="none" w:sz="0" w:space="0" w:color="auto"/>
        <w:left w:val="none" w:sz="0" w:space="0" w:color="auto"/>
        <w:bottom w:val="none" w:sz="0" w:space="0" w:color="auto"/>
        <w:right w:val="none" w:sz="0" w:space="0" w:color="auto"/>
      </w:divBdr>
      <w:divsChild>
        <w:div w:id="1017467986">
          <w:marLeft w:val="547"/>
          <w:marRight w:val="0"/>
          <w:marTop w:val="154"/>
          <w:marBottom w:val="0"/>
          <w:divBdr>
            <w:top w:val="none" w:sz="0" w:space="0" w:color="auto"/>
            <w:left w:val="none" w:sz="0" w:space="0" w:color="auto"/>
            <w:bottom w:val="none" w:sz="0" w:space="0" w:color="auto"/>
            <w:right w:val="none" w:sz="0" w:space="0" w:color="auto"/>
          </w:divBdr>
        </w:div>
        <w:div w:id="1017468066">
          <w:marLeft w:val="547"/>
          <w:marRight w:val="0"/>
          <w:marTop w:val="154"/>
          <w:marBottom w:val="0"/>
          <w:divBdr>
            <w:top w:val="none" w:sz="0" w:space="0" w:color="auto"/>
            <w:left w:val="none" w:sz="0" w:space="0" w:color="auto"/>
            <w:bottom w:val="none" w:sz="0" w:space="0" w:color="auto"/>
            <w:right w:val="none" w:sz="0" w:space="0" w:color="auto"/>
          </w:divBdr>
        </w:div>
        <w:div w:id="1017468084">
          <w:marLeft w:val="547"/>
          <w:marRight w:val="0"/>
          <w:marTop w:val="154"/>
          <w:marBottom w:val="0"/>
          <w:divBdr>
            <w:top w:val="none" w:sz="0" w:space="0" w:color="auto"/>
            <w:left w:val="none" w:sz="0" w:space="0" w:color="auto"/>
            <w:bottom w:val="none" w:sz="0" w:space="0" w:color="auto"/>
            <w:right w:val="none" w:sz="0" w:space="0" w:color="auto"/>
          </w:divBdr>
        </w:div>
      </w:divsChild>
    </w:div>
    <w:div w:id="1017467981">
      <w:marLeft w:val="0"/>
      <w:marRight w:val="0"/>
      <w:marTop w:val="0"/>
      <w:marBottom w:val="0"/>
      <w:divBdr>
        <w:top w:val="none" w:sz="0" w:space="0" w:color="auto"/>
        <w:left w:val="none" w:sz="0" w:space="0" w:color="auto"/>
        <w:bottom w:val="none" w:sz="0" w:space="0" w:color="auto"/>
        <w:right w:val="none" w:sz="0" w:space="0" w:color="auto"/>
      </w:divBdr>
      <w:divsChild>
        <w:div w:id="1017467997">
          <w:marLeft w:val="965"/>
          <w:marRight w:val="0"/>
          <w:marTop w:val="115"/>
          <w:marBottom w:val="0"/>
          <w:divBdr>
            <w:top w:val="none" w:sz="0" w:space="0" w:color="auto"/>
            <w:left w:val="none" w:sz="0" w:space="0" w:color="auto"/>
            <w:bottom w:val="none" w:sz="0" w:space="0" w:color="auto"/>
            <w:right w:val="none" w:sz="0" w:space="0" w:color="auto"/>
          </w:divBdr>
        </w:div>
        <w:div w:id="1017468001">
          <w:marLeft w:val="965"/>
          <w:marRight w:val="0"/>
          <w:marTop w:val="115"/>
          <w:marBottom w:val="0"/>
          <w:divBdr>
            <w:top w:val="none" w:sz="0" w:space="0" w:color="auto"/>
            <w:left w:val="none" w:sz="0" w:space="0" w:color="auto"/>
            <w:bottom w:val="none" w:sz="0" w:space="0" w:color="auto"/>
            <w:right w:val="none" w:sz="0" w:space="0" w:color="auto"/>
          </w:divBdr>
        </w:div>
        <w:div w:id="1017468039">
          <w:marLeft w:val="965"/>
          <w:marRight w:val="0"/>
          <w:marTop w:val="115"/>
          <w:marBottom w:val="0"/>
          <w:divBdr>
            <w:top w:val="none" w:sz="0" w:space="0" w:color="auto"/>
            <w:left w:val="none" w:sz="0" w:space="0" w:color="auto"/>
            <w:bottom w:val="none" w:sz="0" w:space="0" w:color="auto"/>
            <w:right w:val="none" w:sz="0" w:space="0" w:color="auto"/>
          </w:divBdr>
        </w:div>
        <w:div w:id="1017468059">
          <w:marLeft w:val="965"/>
          <w:marRight w:val="0"/>
          <w:marTop w:val="115"/>
          <w:marBottom w:val="0"/>
          <w:divBdr>
            <w:top w:val="none" w:sz="0" w:space="0" w:color="auto"/>
            <w:left w:val="none" w:sz="0" w:space="0" w:color="auto"/>
            <w:bottom w:val="none" w:sz="0" w:space="0" w:color="auto"/>
            <w:right w:val="none" w:sz="0" w:space="0" w:color="auto"/>
          </w:divBdr>
        </w:div>
      </w:divsChild>
    </w:div>
    <w:div w:id="1017467982">
      <w:marLeft w:val="0"/>
      <w:marRight w:val="0"/>
      <w:marTop w:val="0"/>
      <w:marBottom w:val="0"/>
      <w:divBdr>
        <w:top w:val="none" w:sz="0" w:space="0" w:color="auto"/>
        <w:left w:val="none" w:sz="0" w:space="0" w:color="auto"/>
        <w:bottom w:val="none" w:sz="0" w:space="0" w:color="auto"/>
        <w:right w:val="none" w:sz="0" w:space="0" w:color="auto"/>
      </w:divBdr>
      <w:divsChild>
        <w:div w:id="1017468025">
          <w:marLeft w:val="547"/>
          <w:marRight w:val="0"/>
          <w:marTop w:val="154"/>
          <w:marBottom w:val="0"/>
          <w:divBdr>
            <w:top w:val="none" w:sz="0" w:space="0" w:color="auto"/>
            <w:left w:val="none" w:sz="0" w:space="0" w:color="auto"/>
            <w:bottom w:val="none" w:sz="0" w:space="0" w:color="auto"/>
            <w:right w:val="none" w:sz="0" w:space="0" w:color="auto"/>
          </w:divBdr>
        </w:div>
        <w:div w:id="1017468026">
          <w:marLeft w:val="547"/>
          <w:marRight w:val="0"/>
          <w:marTop w:val="154"/>
          <w:marBottom w:val="0"/>
          <w:divBdr>
            <w:top w:val="none" w:sz="0" w:space="0" w:color="auto"/>
            <w:left w:val="none" w:sz="0" w:space="0" w:color="auto"/>
            <w:bottom w:val="none" w:sz="0" w:space="0" w:color="auto"/>
            <w:right w:val="none" w:sz="0" w:space="0" w:color="auto"/>
          </w:divBdr>
        </w:div>
        <w:div w:id="1017468035">
          <w:marLeft w:val="547"/>
          <w:marRight w:val="0"/>
          <w:marTop w:val="154"/>
          <w:marBottom w:val="0"/>
          <w:divBdr>
            <w:top w:val="none" w:sz="0" w:space="0" w:color="auto"/>
            <w:left w:val="none" w:sz="0" w:space="0" w:color="auto"/>
            <w:bottom w:val="none" w:sz="0" w:space="0" w:color="auto"/>
            <w:right w:val="none" w:sz="0" w:space="0" w:color="auto"/>
          </w:divBdr>
        </w:div>
        <w:div w:id="1017468043">
          <w:marLeft w:val="547"/>
          <w:marRight w:val="0"/>
          <w:marTop w:val="154"/>
          <w:marBottom w:val="0"/>
          <w:divBdr>
            <w:top w:val="none" w:sz="0" w:space="0" w:color="auto"/>
            <w:left w:val="none" w:sz="0" w:space="0" w:color="auto"/>
            <w:bottom w:val="none" w:sz="0" w:space="0" w:color="auto"/>
            <w:right w:val="none" w:sz="0" w:space="0" w:color="auto"/>
          </w:divBdr>
        </w:div>
        <w:div w:id="1017468065">
          <w:marLeft w:val="547"/>
          <w:marRight w:val="0"/>
          <w:marTop w:val="154"/>
          <w:marBottom w:val="0"/>
          <w:divBdr>
            <w:top w:val="none" w:sz="0" w:space="0" w:color="auto"/>
            <w:left w:val="none" w:sz="0" w:space="0" w:color="auto"/>
            <w:bottom w:val="none" w:sz="0" w:space="0" w:color="auto"/>
            <w:right w:val="none" w:sz="0" w:space="0" w:color="auto"/>
          </w:divBdr>
        </w:div>
        <w:div w:id="1017468103">
          <w:marLeft w:val="547"/>
          <w:marRight w:val="0"/>
          <w:marTop w:val="154"/>
          <w:marBottom w:val="0"/>
          <w:divBdr>
            <w:top w:val="none" w:sz="0" w:space="0" w:color="auto"/>
            <w:left w:val="none" w:sz="0" w:space="0" w:color="auto"/>
            <w:bottom w:val="none" w:sz="0" w:space="0" w:color="auto"/>
            <w:right w:val="none" w:sz="0" w:space="0" w:color="auto"/>
          </w:divBdr>
        </w:div>
      </w:divsChild>
    </w:div>
    <w:div w:id="1017467984">
      <w:marLeft w:val="0"/>
      <w:marRight w:val="0"/>
      <w:marTop w:val="0"/>
      <w:marBottom w:val="0"/>
      <w:divBdr>
        <w:top w:val="none" w:sz="0" w:space="0" w:color="auto"/>
        <w:left w:val="none" w:sz="0" w:space="0" w:color="auto"/>
        <w:bottom w:val="none" w:sz="0" w:space="0" w:color="auto"/>
        <w:right w:val="none" w:sz="0" w:space="0" w:color="auto"/>
      </w:divBdr>
    </w:div>
    <w:div w:id="1017467985">
      <w:marLeft w:val="0"/>
      <w:marRight w:val="0"/>
      <w:marTop w:val="0"/>
      <w:marBottom w:val="0"/>
      <w:divBdr>
        <w:top w:val="none" w:sz="0" w:space="0" w:color="auto"/>
        <w:left w:val="none" w:sz="0" w:space="0" w:color="auto"/>
        <w:bottom w:val="none" w:sz="0" w:space="0" w:color="auto"/>
        <w:right w:val="none" w:sz="0" w:space="0" w:color="auto"/>
      </w:divBdr>
    </w:div>
    <w:div w:id="1017467990">
      <w:marLeft w:val="0"/>
      <w:marRight w:val="0"/>
      <w:marTop w:val="0"/>
      <w:marBottom w:val="0"/>
      <w:divBdr>
        <w:top w:val="none" w:sz="0" w:space="0" w:color="auto"/>
        <w:left w:val="none" w:sz="0" w:space="0" w:color="auto"/>
        <w:bottom w:val="none" w:sz="0" w:space="0" w:color="auto"/>
        <w:right w:val="none" w:sz="0" w:space="0" w:color="auto"/>
      </w:divBdr>
      <w:divsChild>
        <w:div w:id="1017467974">
          <w:marLeft w:val="1166"/>
          <w:marRight w:val="0"/>
          <w:marTop w:val="134"/>
          <w:marBottom w:val="0"/>
          <w:divBdr>
            <w:top w:val="none" w:sz="0" w:space="0" w:color="auto"/>
            <w:left w:val="none" w:sz="0" w:space="0" w:color="auto"/>
            <w:bottom w:val="none" w:sz="0" w:space="0" w:color="auto"/>
            <w:right w:val="none" w:sz="0" w:space="0" w:color="auto"/>
          </w:divBdr>
        </w:div>
        <w:div w:id="1017467975">
          <w:marLeft w:val="547"/>
          <w:marRight w:val="0"/>
          <w:marTop w:val="154"/>
          <w:marBottom w:val="0"/>
          <w:divBdr>
            <w:top w:val="none" w:sz="0" w:space="0" w:color="auto"/>
            <w:left w:val="none" w:sz="0" w:space="0" w:color="auto"/>
            <w:bottom w:val="none" w:sz="0" w:space="0" w:color="auto"/>
            <w:right w:val="none" w:sz="0" w:space="0" w:color="auto"/>
          </w:divBdr>
        </w:div>
        <w:div w:id="1017468012">
          <w:marLeft w:val="1166"/>
          <w:marRight w:val="0"/>
          <w:marTop w:val="134"/>
          <w:marBottom w:val="0"/>
          <w:divBdr>
            <w:top w:val="none" w:sz="0" w:space="0" w:color="auto"/>
            <w:left w:val="none" w:sz="0" w:space="0" w:color="auto"/>
            <w:bottom w:val="none" w:sz="0" w:space="0" w:color="auto"/>
            <w:right w:val="none" w:sz="0" w:space="0" w:color="auto"/>
          </w:divBdr>
        </w:div>
        <w:div w:id="1017468038">
          <w:marLeft w:val="1166"/>
          <w:marRight w:val="0"/>
          <w:marTop w:val="134"/>
          <w:marBottom w:val="0"/>
          <w:divBdr>
            <w:top w:val="none" w:sz="0" w:space="0" w:color="auto"/>
            <w:left w:val="none" w:sz="0" w:space="0" w:color="auto"/>
            <w:bottom w:val="none" w:sz="0" w:space="0" w:color="auto"/>
            <w:right w:val="none" w:sz="0" w:space="0" w:color="auto"/>
          </w:divBdr>
        </w:div>
        <w:div w:id="1017468049">
          <w:marLeft w:val="1166"/>
          <w:marRight w:val="0"/>
          <w:marTop w:val="134"/>
          <w:marBottom w:val="0"/>
          <w:divBdr>
            <w:top w:val="none" w:sz="0" w:space="0" w:color="auto"/>
            <w:left w:val="none" w:sz="0" w:space="0" w:color="auto"/>
            <w:bottom w:val="none" w:sz="0" w:space="0" w:color="auto"/>
            <w:right w:val="none" w:sz="0" w:space="0" w:color="auto"/>
          </w:divBdr>
        </w:div>
      </w:divsChild>
    </w:div>
    <w:div w:id="1017467991">
      <w:marLeft w:val="0"/>
      <w:marRight w:val="0"/>
      <w:marTop w:val="0"/>
      <w:marBottom w:val="0"/>
      <w:divBdr>
        <w:top w:val="none" w:sz="0" w:space="0" w:color="auto"/>
        <w:left w:val="none" w:sz="0" w:space="0" w:color="auto"/>
        <w:bottom w:val="none" w:sz="0" w:space="0" w:color="auto"/>
        <w:right w:val="none" w:sz="0" w:space="0" w:color="auto"/>
      </w:divBdr>
      <w:divsChild>
        <w:div w:id="1017468005">
          <w:marLeft w:val="547"/>
          <w:marRight w:val="0"/>
          <w:marTop w:val="134"/>
          <w:marBottom w:val="0"/>
          <w:divBdr>
            <w:top w:val="none" w:sz="0" w:space="0" w:color="auto"/>
            <w:left w:val="none" w:sz="0" w:space="0" w:color="auto"/>
            <w:bottom w:val="none" w:sz="0" w:space="0" w:color="auto"/>
            <w:right w:val="none" w:sz="0" w:space="0" w:color="auto"/>
          </w:divBdr>
        </w:div>
        <w:div w:id="1017468007">
          <w:marLeft w:val="547"/>
          <w:marRight w:val="0"/>
          <w:marTop w:val="134"/>
          <w:marBottom w:val="0"/>
          <w:divBdr>
            <w:top w:val="none" w:sz="0" w:space="0" w:color="auto"/>
            <w:left w:val="none" w:sz="0" w:space="0" w:color="auto"/>
            <w:bottom w:val="none" w:sz="0" w:space="0" w:color="auto"/>
            <w:right w:val="none" w:sz="0" w:space="0" w:color="auto"/>
          </w:divBdr>
        </w:div>
        <w:div w:id="1017468017">
          <w:marLeft w:val="547"/>
          <w:marRight w:val="0"/>
          <w:marTop w:val="134"/>
          <w:marBottom w:val="0"/>
          <w:divBdr>
            <w:top w:val="none" w:sz="0" w:space="0" w:color="auto"/>
            <w:left w:val="none" w:sz="0" w:space="0" w:color="auto"/>
            <w:bottom w:val="none" w:sz="0" w:space="0" w:color="auto"/>
            <w:right w:val="none" w:sz="0" w:space="0" w:color="auto"/>
          </w:divBdr>
        </w:div>
        <w:div w:id="1017468031">
          <w:marLeft w:val="547"/>
          <w:marRight w:val="0"/>
          <w:marTop w:val="134"/>
          <w:marBottom w:val="0"/>
          <w:divBdr>
            <w:top w:val="none" w:sz="0" w:space="0" w:color="auto"/>
            <w:left w:val="none" w:sz="0" w:space="0" w:color="auto"/>
            <w:bottom w:val="none" w:sz="0" w:space="0" w:color="auto"/>
            <w:right w:val="none" w:sz="0" w:space="0" w:color="auto"/>
          </w:divBdr>
        </w:div>
        <w:div w:id="1017468042">
          <w:marLeft w:val="547"/>
          <w:marRight w:val="0"/>
          <w:marTop w:val="134"/>
          <w:marBottom w:val="0"/>
          <w:divBdr>
            <w:top w:val="none" w:sz="0" w:space="0" w:color="auto"/>
            <w:left w:val="none" w:sz="0" w:space="0" w:color="auto"/>
            <w:bottom w:val="none" w:sz="0" w:space="0" w:color="auto"/>
            <w:right w:val="none" w:sz="0" w:space="0" w:color="auto"/>
          </w:divBdr>
        </w:div>
        <w:div w:id="1017468071">
          <w:marLeft w:val="547"/>
          <w:marRight w:val="0"/>
          <w:marTop w:val="134"/>
          <w:marBottom w:val="0"/>
          <w:divBdr>
            <w:top w:val="none" w:sz="0" w:space="0" w:color="auto"/>
            <w:left w:val="none" w:sz="0" w:space="0" w:color="auto"/>
            <w:bottom w:val="none" w:sz="0" w:space="0" w:color="auto"/>
            <w:right w:val="none" w:sz="0" w:space="0" w:color="auto"/>
          </w:divBdr>
        </w:div>
        <w:div w:id="1017468099">
          <w:marLeft w:val="547"/>
          <w:marRight w:val="0"/>
          <w:marTop w:val="134"/>
          <w:marBottom w:val="0"/>
          <w:divBdr>
            <w:top w:val="none" w:sz="0" w:space="0" w:color="auto"/>
            <w:left w:val="none" w:sz="0" w:space="0" w:color="auto"/>
            <w:bottom w:val="none" w:sz="0" w:space="0" w:color="auto"/>
            <w:right w:val="none" w:sz="0" w:space="0" w:color="auto"/>
          </w:divBdr>
        </w:div>
        <w:div w:id="1017468100">
          <w:marLeft w:val="547"/>
          <w:marRight w:val="0"/>
          <w:marTop w:val="134"/>
          <w:marBottom w:val="0"/>
          <w:divBdr>
            <w:top w:val="none" w:sz="0" w:space="0" w:color="auto"/>
            <w:left w:val="none" w:sz="0" w:space="0" w:color="auto"/>
            <w:bottom w:val="none" w:sz="0" w:space="0" w:color="auto"/>
            <w:right w:val="none" w:sz="0" w:space="0" w:color="auto"/>
          </w:divBdr>
        </w:div>
      </w:divsChild>
    </w:div>
    <w:div w:id="1017467992">
      <w:marLeft w:val="0"/>
      <w:marRight w:val="0"/>
      <w:marTop w:val="0"/>
      <w:marBottom w:val="0"/>
      <w:divBdr>
        <w:top w:val="none" w:sz="0" w:space="0" w:color="auto"/>
        <w:left w:val="none" w:sz="0" w:space="0" w:color="auto"/>
        <w:bottom w:val="none" w:sz="0" w:space="0" w:color="auto"/>
        <w:right w:val="none" w:sz="0" w:space="0" w:color="auto"/>
      </w:divBdr>
    </w:div>
    <w:div w:id="1017467995">
      <w:marLeft w:val="0"/>
      <w:marRight w:val="0"/>
      <w:marTop w:val="0"/>
      <w:marBottom w:val="0"/>
      <w:divBdr>
        <w:top w:val="none" w:sz="0" w:space="0" w:color="auto"/>
        <w:left w:val="none" w:sz="0" w:space="0" w:color="auto"/>
        <w:bottom w:val="none" w:sz="0" w:space="0" w:color="auto"/>
        <w:right w:val="none" w:sz="0" w:space="0" w:color="auto"/>
      </w:divBdr>
      <w:divsChild>
        <w:div w:id="1017467996">
          <w:marLeft w:val="547"/>
          <w:marRight w:val="0"/>
          <w:marTop w:val="154"/>
          <w:marBottom w:val="0"/>
          <w:divBdr>
            <w:top w:val="none" w:sz="0" w:space="0" w:color="auto"/>
            <w:left w:val="none" w:sz="0" w:space="0" w:color="auto"/>
            <w:bottom w:val="none" w:sz="0" w:space="0" w:color="auto"/>
            <w:right w:val="none" w:sz="0" w:space="0" w:color="auto"/>
          </w:divBdr>
        </w:div>
      </w:divsChild>
    </w:div>
    <w:div w:id="1017467998">
      <w:marLeft w:val="0"/>
      <w:marRight w:val="0"/>
      <w:marTop w:val="0"/>
      <w:marBottom w:val="0"/>
      <w:divBdr>
        <w:top w:val="none" w:sz="0" w:space="0" w:color="auto"/>
        <w:left w:val="none" w:sz="0" w:space="0" w:color="auto"/>
        <w:bottom w:val="none" w:sz="0" w:space="0" w:color="auto"/>
        <w:right w:val="none" w:sz="0" w:space="0" w:color="auto"/>
      </w:divBdr>
      <w:divsChild>
        <w:div w:id="1017468002">
          <w:marLeft w:val="547"/>
          <w:marRight w:val="0"/>
          <w:marTop w:val="154"/>
          <w:marBottom w:val="0"/>
          <w:divBdr>
            <w:top w:val="none" w:sz="0" w:space="0" w:color="auto"/>
            <w:left w:val="none" w:sz="0" w:space="0" w:color="auto"/>
            <w:bottom w:val="none" w:sz="0" w:space="0" w:color="auto"/>
            <w:right w:val="none" w:sz="0" w:space="0" w:color="auto"/>
          </w:divBdr>
        </w:div>
        <w:div w:id="1017468037">
          <w:marLeft w:val="547"/>
          <w:marRight w:val="0"/>
          <w:marTop w:val="154"/>
          <w:marBottom w:val="0"/>
          <w:divBdr>
            <w:top w:val="none" w:sz="0" w:space="0" w:color="auto"/>
            <w:left w:val="none" w:sz="0" w:space="0" w:color="auto"/>
            <w:bottom w:val="none" w:sz="0" w:space="0" w:color="auto"/>
            <w:right w:val="none" w:sz="0" w:space="0" w:color="auto"/>
          </w:divBdr>
        </w:div>
      </w:divsChild>
    </w:div>
    <w:div w:id="1017467999">
      <w:marLeft w:val="0"/>
      <w:marRight w:val="0"/>
      <w:marTop w:val="0"/>
      <w:marBottom w:val="0"/>
      <w:divBdr>
        <w:top w:val="none" w:sz="0" w:space="0" w:color="auto"/>
        <w:left w:val="none" w:sz="0" w:space="0" w:color="auto"/>
        <w:bottom w:val="none" w:sz="0" w:space="0" w:color="auto"/>
        <w:right w:val="none" w:sz="0" w:space="0" w:color="auto"/>
      </w:divBdr>
    </w:div>
    <w:div w:id="1017468000">
      <w:marLeft w:val="0"/>
      <w:marRight w:val="0"/>
      <w:marTop w:val="0"/>
      <w:marBottom w:val="0"/>
      <w:divBdr>
        <w:top w:val="none" w:sz="0" w:space="0" w:color="auto"/>
        <w:left w:val="none" w:sz="0" w:space="0" w:color="auto"/>
        <w:bottom w:val="none" w:sz="0" w:space="0" w:color="auto"/>
        <w:right w:val="none" w:sz="0" w:space="0" w:color="auto"/>
      </w:divBdr>
      <w:divsChild>
        <w:div w:id="1017468060">
          <w:marLeft w:val="547"/>
          <w:marRight w:val="0"/>
          <w:marTop w:val="154"/>
          <w:marBottom w:val="0"/>
          <w:divBdr>
            <w:top w:val="none" w:sz="0" w:space="0" w:color="auto"/>
            <w:left w:val="none" w:sz="0" w:space="0" w:color="auto"/>
            <w:bottom w:val="none" w:sz="0" w:space="0" w:color="auto"/>
            <w:right w:val="none" w:sz="0" w:space="0" w:color="auto"/>
          </w:divBdr>
        </w:div>
      </w:divsChild>
    </w:div>
    <w:div w:id="1017468003">
      <w:marLeft w:val="0"/>
      <w:marRight w:val="0"/>
      <w:marTop w:val="0"/>
      <w:marBottom w:val="0"/>
      <w:divBdr>
        <w:top w:val="none" w:sz="0" w:space="0" w:color="auto"/>
        <w:left w:val="none" w:sz="0" w:space="0" w:color="auto"/>
        <w:bottom w:val="none" w:sz="0" w:space="0" w:color="auto"/>
        <w:right w:val="none" w:sz="0" w:space="0" w:color="auto"/>
      </w:divBdr>
    </w:div>
    <w:div w:id="1017468008">
      <w:marLeft w:val="0"/>
      <w:marRight w:val="0"/>
      <w:marTop w:val="0"/>
      <w:marBottom w:val="0"/>
      <w:divBdr>
        <w:top w:val="none" w:sz="0" w:space="0" w:color="auto"/>
        <w:left w:val="none" w:sz="0" w:space="0" w:color="auto"/>
        <w:bottom w:val="none" w:sz="0" w:space="0" w:color="auto"/>
        <w:right w:val="none" w:sz="0" w:space="0" w:color="auto"/>
      </w:divBdr>
    </w:div>
    <w:div w:id="1017468010">
      <w:marLeft w:val="0"/>
      <w:marRight w:val="0"/>
      <w:marTop w:val="0"/>
      <w:marBottom w:val="0"/>
      <w:divBdr>
        <w:top w:val="none" w:sz="0" w:space="0" w:color="auto"/>
        <w:left w:val="none" w:sz="0" w:space="0" w:color="auto"/>
        <w:bottom w:val="none" w:sz="0" w:space="0" w:color="auto"/>
        <w:right w:val="none" w:sz="0" w:space="0" w:color="auto"/>
      </w:divBdr>
    </w:div>
    <w:div w:id="1017468011">
      <w:marLeft w:val="0"/>
      <w:marRight w:val="0"/>
      <w:marTop w:val="0"/>
      <w:marBottom w:val="0"/>
      <w:divBdr>
        <w:top w:val="none" w:sz="0" w:space="0" w:color="auto"/>
        <w:left w:val="none" w:sz="0" w:space="0" w:color="auto"/>
        <w:bottom w:val="none" w:sz="0" w:space="0" w:color="auto"/>
        <w:right w:val="none" w:sz="0" w:space="0" w:color="auto"/>
      </w:divBdr>
      <w:divsChild>
        <w:div w:id="1017468004">
          <w:marLeft w:val="547"/>
          <w:marRight w:val="0"/>
          <w:marTop w:val="154"/>
          <w:marBottom w:val="0"/>
          <w:divBdr>
            <w:top w:val="none" w:sz="0" w:space="0" w:color="auto"/>
            <w:left w:val="none" w:sz="0" w:space="0" w:color="auto"/>
            <w:bottom w:val="none" w:sz="0" w:space="0" w:color="auto"/>
            <w:right w:val="none" w:sz="0" w:space="0" w:color="auto"/>
          </w:divBdr>
        </w:div>
        <w:div w:id="1017468024">
          <w:marLeft w:val="547"/>
          <w:marRight w:val="0"/>
          <w:marTop w:val="154"/>
          <w:marBottom w:val="0"/>
          <w:divBdr>
            <w:top w:val="none" w:sz="0" w:space="0" w:color="auto"/>
            <w:left w:val="none" w:sz="0" w:space="0" w:color="auto"/>
            <w:bottom w:val="none" w:sz="0" w:space="0" w:color="auto"/>
            <w:right w:val="none" w:sz="0" w:space="0" w:color="auto"/>
          </w:divBdr>
        </w:div>
        <w:div w:id="1017468090">
          <w:marLeft w:val="547"/>
          <w:marRight w:val="0"/>
          <w:marTop w:val="154"/>
          <w:marBottom w:val="0"/>
          <w:divBdr>
            <w:top w:val="none" w:sz="0" w:space="0" w:color="auto"/>
            <w:left w:val="none" w:sz="0" w:space="0" w:color="auto"/>
            <w:bottom w:val="none" w:sz="0" w:space="0" w:color="auto"/>
            <w:right w:val="none" w:sz="0" w:space="0" w:color="auto"/>
          </w:divBdr>
        </w:div>
        <w:div w:id="1017468095">
          <w:marLeft w:val="547"/>
          <w:marRight w:val="0"/>
          <w:marTop w:val="154"/>
          <w:marBottom w:val="0"/>
          <w:divBdr>
            <w:top w:val="none" w:sz="0" w:space="0" w:color="auto"/>
            <w:left w:val="none" w:sz="0" w:space="0" w:color="auto"/>
            <w:bottom w:val="none" w:sz="0" w:space="0" w:color="auto"/>
            <w:right w:val="none" w:sz="0" w:space="0" w:color="auto"/>
          </w:divBdr>
        </w:div>
      </w:divsChild>
    </w:div>
    <w:div w:id="1017468013">
      <w:marLeft w:val="0"/>
      <w:marRight w:val="0"/>
      <w:marTop w:val="0"/>
      <w:marBottom w:val="0"/>
      <w:divBdr>
        <w:top w:val="none" w:sz="0" w:space="0" w:color="auto"/>
        <w:left w:val="none" w:sz="0" w:space="0" w:color="auto"/>
        <w:bottom w:val="none" w:sz="0" w:space="0" w:color="auto"/>
        <w:right w:val="none" w:sz="0" w:space="0" w:color="auto"/>
      </w:divBdr>
      <w:divsChild>
        <w:div w:id="1017468072">
          <w:marLeft w:val="547"/>
          <w:marRight w:val="0"/>
          <w:marTop w:val="154"/>
          <w:marBottom w:val="0"/>
          <w:divBdr>
            <w:top w:val="none" w:sz="0" w:space="0" w:color="auto"/>
            <w:left w:val="none" w:sz="0" w:space="0" w:color="auto"/>
            <w:bottom w:val="none" w:sz="0" w:space="0" w:color="auto"/>
            <w:right w:val="none" w:sz="0" w:space="0" w:color="auto"/>
          </w:divBdr>
        </w:div>
        <w:div w:id="1017468086">
          <w:marLeft w:val="547"/>
          <w:marRight w:val="0"/>
          <w:marTop w:val="154"/>
          <w:marBottom w:val="0"/>
          <w:divBdr>
            <w:top w:val="none" w:sz="0" w:space="0" w:color="auto"/>
            <w:left w:val="none" w:sz="0" w:space="0" w:color="auto"/>
            <w:bottom w:val="none" w:sz="0" w:space="0" w:color="auto"/>
            <w:right w:val="none" w:sz="0" w:space="0" w:color="auto"/>
          </w:divBdr>
        </w:div>
        <w:div w:id="1017468094">
          <w:marLeft w:val="547"/>
          <w:marRight w:val="0"/>
          <w:marTop w:val="154"/>
          <w:marBottom w:val="0"/>
          <w:divBdr>
            <w:top w:val="none" w:sz="0" w:space="0" w:color="auto"/>
            <w:left w:val="none" w:sz="0" w:space="0" w:color="auto"/>
            <w:bottom w:val="none" w:sz="0" w:space="0" w:color="auto"/>
            <w:right w:val="none" w:sz="0" w:space="0" w:color="auto"/>
          </w:divBdr>
        </w:div>
      </w:divsChild>
    </w:div>
    <w:div w:id="1017468016">
      <w:marLeft w:val="0"/>
      <w:marRight w:val="0"/>
      <w:marTop w:val="0"/>
      <w:marBottom w:val="0"/>
      <w:divBdr>
        <w:top w:val="none" w:sz="0" w:space="0" w:color="auto"/>
        <w:left w:val="none" w:sz="0" w:space="0" w:color="auto"/>
        <w:bottom w:val="none" w:sz="0" w:space="0" w:color="auto"/>
        <w:right w:val="none" w:sz="0" w:space="0" w:color="auto"/>
      </w:divBdr>
      <w:divsChild>
        <w:div w:id="1017467976">
          <w:marLeft w:val="1166"/>
          <w:marRight w:val="0"/>
          <w:marTop w:val="86"/>
          <w:marBottom w:val="0"/>
          <w:divBdr>
            <w:top w:val="none" w:sz="0" w:space="0" w:color="auto"/>
            <w:left w:val="none" w:sz="0" w:space="0" w:color="auto"/>
            <w:bottom w:val="none" w:sz="0" w:space="0" w:color="auto"/>
            <w:right w:val="none" w:sz="0" w:space="0" w:color="auto"/>
          </w:divBdr>
        </w:div>
        <w:div w:id="1017467989">
          <w:marLeft w:val="547"/>
          <w:marRight w:val="0"/>
          <w:marTop w:val="96"/>
          <w:marBottom w:val="0"/>
          <w:divBdr>
            <w:top w:val="none" w:sz="0" w:space="0" w:color="auto"/>
            <w:left w:val="none" w:sz="0" w:space="0" w:color="auto"/>
            <w:bottom w:val="none" w:sz="0" w:space="0" w:color="auto"/>
            <w:right w:val="none" w:sz="0" w:space="0" w:color="auto"/>
          </w:divBdr>
        </w:div>
        <w:div w:id="1017468006">
          <w:marLeft w:val="547"/>
          <w:marRight w:val="0"/>
          <w:marTop w:val="96"/>
          <w:marBottom w:val="0"/>
          <w:divBdr>
            <w:top w:val="none" w:sz="0" w:space="0" w:color="auto"/>
            <w:left w:val="none" w:sz="0" w:space="0" w:color="auto"/>
            <w:bottom w:val="none" w:sz="0" w:space="0" w:color="auto"/>
            <w:right w:val="none" w:sz="0" w:space="0" w:color="auto"/>
          </w:divBdr>
        </w:div>
        <w:div w:id="1017468014">
          <w:marLeft w:val="547"/>
          <w:marRight w:val="0"/>
          <w:marTop w:val="96"/>
          <w:marBottom w:val="0"/>
          <w:divBdr>
            <w:top w:val="none" w:sz="0" w:space="0" w:color="auto"/>
            <w:left w:val="none" w:sz="0" w:space="0" w:color="auto"/>
            <w:bottom w:val="none" w:sz="0" w:space="0" w:color="auto"/>
            <w:right w:val="none" w:sz="0" w:space="0" w:color="auto"/>
          </w:divBdr>
        </w:div>
        <w:div w:id="1017468034">
          <w:marLeft w:val="547"/>
          <w:marRight w:val="0"/>
          <w:marTop w:val="96"/>
          <w:marBottom w:val="0"/>
          <w:divBdr>
            <w:top w:val="none" w:sz="0" w:space="0" w:color="auto"/>
            <w:left w:val="none" w:sz="0" w:space="0" w:color="auto"/>
            <w:bottom w:val="none" w:sz="0" w:space="0" w:color="auto"/>
            <w:right w:val="none" w:sz="0" w:space="0" w:color="auto"/>
          </w:divBdr>
        </w:div>
        <w:div w:id="1017468036">
          <w:marLeft w:val="1166"/>
          <w:marRight w:val="0"/>
          <w:marTop w:val="86"/>
          <w:marBottom w:val="0"/>
          <w:divBdr>
            <w:top w:val="none" w:sz="0" w:space="0" w:color="auto"/>
            <w:left w:val="none" w:sz="0" w:space="0" w:color="auto"/>
            <w:bottom w:val="none" w:sz="0" w:space="0" w:color="auto"/>
            <w:right w:val="none" w:sz="0" w:space="0" w:color="auto"/>
          </w:divBdr>
        </w:div>
        <w:div w:id="1017468048">
          <w:marLeft w:val="547"/>
          <w:marRight w:val="0"/>
          <w:marTop w:val="96"/>
          <w:marBottom w:val="0"/>
          <w:divBdr>
            <w:top w:val="none" w:sz="0" w:space="0" w:color="auto"/>
            <w:left w:val="none" w:sz="0" w:space="0" w:color="auto"/>
            <w:bottom w:val="none" w:sz="0" w:space="0" w:color="auto"/>
            <w:right w:val="none" w:sz="0" w:space="0" w:color="auto"/>
          </w:divBdr>
        </w:div>
        <w:div w:id="1017468051">
          <w:marLeft w:val="547"/>
          <w:marRight w:val="0"/>
          <w:marTop w:val="96"/>
          <w:marBottom w:val="0"/>
          <w:divBdr>
            <w:top w:val="none" w:sz="0" w:space="0" w:color="auto"/>
            <w:left w:val="none" w:sz="0" w:space="0" w:color="auto"/>
            <w:bottom w:val="none" w:sz="0" w:space="0" w:color="auto"/>
            <w:right w:val="none" w:sz="0" w:space="0" w:color="auto"/>
          </w:divBdr>
        </w:div>
        <w:div w:id="1017468055">
          <w:marLeft w:val="547"/>
          <w:marRight w:val="0"/>
          <w:marTop w:val="96"/>
          <w:marBottom w:val="0"/>
          <w:divBdr>
            <w:top w:val="none" w:sz="0" w:space="0" w:color="auto"/>
            <w:left w:val="none" w:sz="0" w:space="0" w:color="auto"/>
            <w:bottom w:val="none" w:sz="0" w:space="0" w:color="auto"/>
            <w:right w:val="none" w:sz="0" w:space="0" w:color="auto"/>
          </w:divBdr>
        </w:div>
        <w:div w:id="1017468062">
          <w:marLeft w:val="547"/>
          <w:marRight w:val="0"/>
          <w:marTop w:val="96"/>
          <w:marBottom w:val="0"/>
          <w:divBdr>
            <w:top w:val="none" w:sz="0" w:space="0" w:color="auto"/>
            <w:left w:val="none" w:sz="0" w:space="0" w:color="auto"/>
            <w:bottom w:val="none" w:sz="0" w:space="0" w:color="auto"/>
            <w:right w:val="none" w:sz="0" w:space="0" w:color="auto"/>
          </w:divBdr>
        </w:div>
        <w:div w:id="1017468077">
          <w:marLeft w:val="547"/>
          <w:marRight w:val="0"/>
          <w:marTop w:val="96"/>
          <w:marBottom w:val="0"/>
          <w:divBdr>
            <w:top w:val="none" w:sz="0" w:space="0" w:color="auto"/>
            <w:left w:val="none" w:sz="0" w:space="0" w:color="auto"/>
            <w:bottom w:val="none" w:sz="0" w:space="0" w:color="auto"/>
            <w:right w:val="none" w:sz="0" w:space="0" w:color="auto"/>
          </w:divBdr>
        </w:div>
        <w:div w:id="1017468087">
          <w:marLeft w:val="1166"/>
          <w:marRight w:val="0"/>
          <w:marTop w:val="86"/>
          <w:marBottom w:val="0"/>
          <w:divBdr>
            <w:top w:val="none" w:sz="0" w:space="0" w:color="auto"/>
            <w:left w:val="none" w:sz="0" w:space="0" w:color="auto"/>
            <w:bottom w:val="none" w:sz="0" w:space="0" w:color="auto"/>
            <w:right w:val="none" w:sz="0" w:space="0" w:color="auto"/>
          </w:divBdr>
        </w:div>
      </w:divsChild>
    </w:div>
    <w:div w:id="1017468019">
      <w:marLeft w:val="0"/>
      <w:marRight w:val="0"/>
      <w:marTop w:val="0"/>
      <w:marBottom w:val="0"/>
      <w:divBdr>
        <w:top w:val="none" w:sz="0" w:space="0" w:color="auto"/>
        <w:left w:val="none" w:sz="0" w:space="0" w:color="auto"/>
        <w:bottom w:val="none" w:sz="0" w:space="0" w:color="auto"/>
        <w:right w:val="none" w:sz="0" w:space="0" w:color="auto"/>
      </w:divBdr>
    </w:div>
    <w:div w:id="1017468020">
      <w:marLeft w:val="0"/>
      <w:marRight w:val="0"/>
      <w:marTop w:val="0"/>
      <w:marBottom w:val="0"/>
      <w:divBdr>
        <w:top w:val="none" w:sz="0" w:space="0" w:color="auto"/>
        <w:left w:val="none" w:sz="0" w:space="0" w:color="auto"/>
        <w:bottom w:val="none" w:sz="0" w:space="0" w:color="auto"/>
        <w:right w:val="none" w:sz="0" w:space="0" w:color="auto"/>
      </w:divBdr>
      <w:divsChild>
        <w:div w:id="1017467978">
          <w:marLeft w:val="547"/>
          <w:marRight w:val="0"/>
          <w:marTop w:val="154"/>
          <w:marBottom w:val="0"/>
          <w:divBdr>
            <w:top w:val="none" w:sz="0" w:space="0" w:color="auto"/>
            <w:left w:val="none" w:sz="0" w:space="0" w:color="auto"/>
            <w:bottom w:val="none" w:sz="0" w:space="0" w:color="auto"/>
            <w:right w:val="none" w:sz="0" w:space="0" w:color="auto"/>
          </w:divBdr>
        </w:div>
      </w:divsChild>
    </w:div>
    <w:div w:id="1017468027">
      <w:marLeft w:val="0"/>
      <w:marRight w:val="0"/>
      <w:marTop w:val="0"/>
      <w:marBottom w:val="0"/>
      <w:divBdr>
        <w:top w:val="none" w:sz="0" w:space="0" w:color="auto"/>
        <w:left w:val="none" w:sz="0" w:space="0" w:color="auto"/>
        <w:bottom w:val="none" w:sz="0" w:space="0" w:color="auto"/>
        <w:right w:val="none" w:sz="0" w:space="0" w:color="auto"/>
      </w:divBdr>
      <w:divsChild>
        <w:div w:id="1017467983">
          <w:marLeft w:val="547"/>
          <w:marRight w:val="0"/>
          <w:marTop w:val="154"/>
          <w:marBottom w:val="0"/>
          <w:divBdr>
            <w:top w:val="none" w:sz="0" w:space="0" w:color="auto"/>
            <w:left w:val="none" w:sz="0" w:space="0" w:color="auto"/>
            <w:bottom w:val="none" w:sz="0" w:space="0" w:color="auto"/>
            <w:right w:val="none" w:sz="0" w:space="0" w:color="auto"/>
          </w:divBdr>
        </w:div>
      </w:divsChild>
    </w:div>
    <w:div w:id="1017468028">
      <w:marLeft w:val="0"/>
      <w:marRight w:val="0"/>
      <w:marTop w:val="0"/>
      <w:marBottom w:val="0"/>
      <w:divBdr>
        <w:top w:val="none" w:sz="0" w:space="0" w:color="auto"/>
        <w:left w:val="none" w:sz="0" w:space="0" w:color="auto"/>
        <w:bottom w:val="none" w:sz="0" w:space="0" w:color="auto"/>
        <w:right w:val="none" w:sz="0" w:space="0" w:color="auto"/>
      </w:divBdr>
    </w:div>
    <w:div w:id="1017468029">
      <w:marLeft w:val="0"/>
      <w:marRight w:val="0"/>
      <w:marTop w:val="0"/>
      <w:marBottom w:val="0"/>
      <w:divBdr>
        <w:top w:val="none" w:sz="0" w:space="0" w:color="auto"/>
        <w:left w:val="none" w:sz="0" w:space="0" w:color="auto"/>
        <w:bottom w:val="none" w:sz="0" w:space="0" w:color="auto"/>
        <w:right w:val="none" w:sz="0" w:space="0" w:color="auto"/>
      </w:divBdr>
    </w:div>
    <w:div w:id="1017468033">
      <w:marLeft w:val="0"/>
      <w:marRight w:val="0"/>
      <w:marTop w:val="0"/>
      <w:marBottom w:val="0"/>
      <w:divBdr>
        <w:top w:val="none" w:sz="0" w:space="0" w:color="auto"/>
        <w:left w:val="none" w:sz="0" w:space="0" w:color="auto"/>
        <w:bottom w:val="none" w:sz="0" w:space="0" w:color="auto"/>
        <w:right w:val="none" w:sz="0" w:space="0" w:color="auto"/>
      </w:divBdr>
    </w:div>
    <w:div w:id="1017468040">
      <w:marLeft w:val="0"/>
      <w:marRight w:val="0"/>
      <w:marTop w:val="0"/>
      <w:marBottom w:val="0"/>
      <w:divBdr>
        <w:top w:val="none" w:sz="0" w:space="0" w:color="auto"/>
        <w:left w:val="none" w:sz="0" w:space="0" w:color="auto"/>
        <w:bottom w:val="none" w:sz="0" w:space="0" w:color="auto"/>
        <w:right w:val="none" w:sz="0" w:space="0" w:color="auto"/>
      </w:divBdr>
      <w:divsChild>
        <w:div w:id="1017467966">
          <w:marLeft w:val="547"/>
          <w:marRight w:val="0"/>
          <w:marTop w:val="115"/>
          <w:marBottom w:val="0"/>
          <w:divBdr>
            <w:top w:val="none" w:sz="0" w:space="0" w:color="auto"/>
            <w:left w:val="none" w:sz="0" w:space="0" w:color="auto"/>
            <w:bottom w:val="none" w:sz="0" w:space="0" w:color="auto"/>
            <w:right w:val="none" w:sz="0" w:space="0" w:color="auto"/>
          </w:divBdr>
        </w:div>
        <w:div w:id="1017467993">
          <w:marLeft w:val="547"/>
          <w:marRight w:val="0"/>
          <w:marTop w:val="115"/>
          <w:marBottom w:val="0"/>
          <w:divBdr>
            <w:top w:val="none" w:sz="0" w:space="0" w:color="auto"/>
            <w:left w:val="none" w:sz="0" w:space="0" w:color="auto"/>
            <w:bottom w:val="none" w:sz="0" w:space="0" w:color="auto"/>
            <w:right w:val="none" w:sz="0" w:space="0" w:color="auto"/>
          </w:divBdr>
        </w:div>
        <w:div w:id="1017468058">
          <w:marLeft w:val="547"/>
          <w:marRight w:val="0"/>
          <w:marTop w:val="115"/>
          <w:marBottom w:val="0"/>
          <w:divBdr>
            <w:top w:val="none" w:sz="0" w:space="0" w:color="auto"/>
            <w:left w:val="none" w:sz="0" w:space="0" w:color="auto"/>
            <w:bottom w:val="none" w:sz="0" w:space="0" w:color="auto"/>
            <w:right w:val="none" w:sz="0" w:space="0" w:color="auto"/>
          </w:divBdr>
        </w:div>
        <w:div w:id="1017468076">
          <w:marLeft w:val="547"/>
          <w:marRight w:val="0"/>
          <w:marTop w:val="115"/>
          <w:marBottom w:val="0"/>
          <w:divBdr>
            <w:top w:val="none" w:sz="0" w:space="0" w:color="auto"/>
            <w:left w:val="none" w:sz="0" w:space="0" w:color="auto"/>
            <w:bottom w:val="none" w:sz="0" w:space="0" w:color="auto"/>
            <w:right w:val="none" w:sz="0" w:space="0" w:color="auto"/>
          </w:divBdr>
        </w:div>
      </w:divsChild>
    </w:div>
    <w:div w:id="1017468041">
      <w:marLeft w:val="0"/>
      <w:marRight w:val="0"/>
      <w:marTop w:val="0"/>
      <w:marBottom w:val="0"/>
      <w:divBdr>
        <w:top w:val="none" w:sz="0" w:space="0" w:color="auto"/>
        <w:left w:val="none" w:sz="0" w:space="0" w:color="auto"/>
        <w:bottom w:val="none" w:sz="0" w:space="0" w:color="auto"/>
        <w:right w:val="none" w:sz="0" w:space="0" w:color="auto"/>
      </w:divBdr>
      <w:divsChild>
        <w:div w:id="1017467987">
          <w:marLeft w:val="547"/>
          <w:marRight w:val="0"/>
          <w:marTop w:val="96"/>
          <w:marBottom w:val="0"/>
          <w:divBdr>
            <w:top w:val="none" w:sz="0" w:space="0" w:color="auto"/>
            <w:left w:val="none" w:sz="0" w:space="0" w:color="auto"/>
            <w:bottom w:val="none" w:sz="0" w:space="0" w:color="auto"/>
            <w:right w:val="none" w:sz="0" w:space="0" w:color="auto"/>
          </w:divBdr>
        </w:div>
        <w:div w:id="1017467988">
          <w:marLeft w:val="547"/>
          <w:marRight w:val="0"/>
          <w:marTop w:val="96"/>
          <w:marBottom w:val="0"/>
          <w:divBdr>
            <w:top w:val="none" w:sz="0" w:space="0" w:color="auto"/>
            <w:left w:val="none" w:sz="0" w:space="0" w:color="auto"/>
            <w:bottom w:val="none" w:sz="0" w:space="0" w:color="auto"/>
            <w:right w:val="none" w:sz="0" w:space="0" w:color="auto"/>
          </w:divBdr>
        </w:div>
        <w:div w:id="1017468023">
          <w:marLeft w:val="547"/>
          <w:marRight w:val="0"/>
          <w:marTop w:val="96"/>
          <w:marBottom w:val="0"/>
          <w:divBdr>
            <w:top w:val="none" w:sz="0" w:space="0" w:color="auto"/>
            <w:left w:val="none" w:sz="0" w:space="0" w:color="auto"/>
            <w:bottom w:val="none" w:sz="0" w:space="0" w:color="auto"/>
            <w:right w:val="none" w:sz="0" w:space="0" w:color="auto"/>
          </w:divBdr>
        </w:div>
        <w:div w:id="1017468047">
          <w:marLeft w:val="547"/>
          <w:marRight w:val="0"/>
          <w:marTop w:val="96"/>
          <w:marBottom w:val="0"/>
          <w:divBdr>
            <w:top w:val="none" w:sz="0" w:space="0" w:color="auto"/>
            <w:left w:val="none" w:sz="0" w:space="0" w:color="auto"/>
            <w:bottom w:val="none" w:sz="0" w:space="0" w:color="auto"/>
            <w:right w:val="none" w:sz="0" w:space="0" w:color="auto"/>
          </w:divBdr>
        </w:div>
        <w:div w:id="1017468054">
          <w:marLeft w:val="547"/>
          <w:marRight w:val="0"/>
          <w:marTop w:val="96"/>
          <w:marBottom w:val="0"/>
          <w:divBdr>
            <w:top w:val="none" w:sz="0" w:space="0" w:color="auto"/>
            <w:left w:val="none" w:sz="0" w:space="0" w:color="auto"/>
            <w:bottom w:val="none" w:sz="0" w:space="0" w:color="auto"/>
            <w:right w:val="none" w:sz="0" w:space="0" w:color="auto"/>
          </w:divBdr>
        </w:div>
        <w:div w:id="1017468085">
          <w:marLeft w:val="547"/>
          <w:marRight w:val="0"/>
          <w:marTop w:val="96"/>
          <w:marBottom w:val="0"/>
          <w:divBdr>
            <w:top w:val="none" w:sz="0" w:space="0" w:color="auto"/>
            <w:left w:val="none" w:sz="0" w:space="0" w:color="auto"/>
            <w:bottom w:val="none" w:sz="0" w:space="0" w:color="auto"/>
            <w:right w:val="none" w:sz="0" w:space="0" w:color="auto"/>
          </w:divBdr>
        </w:div>
        <w:div w:id="1017468092">
          <w:marLeft w:val="547"/>
          <w:marRight w:val="0"/>
          <w:marTop w:val="96"/>
          <w:marBottom w:val="0"/>
          <w:divBdr>
            <w:top w:val="none" w:sz="0" w:space="0" w:color="auto"/>
            <w:left w:val="none" w:sz="0" w:space="0" w:color="auto"/>
            <w:bottom w:val="none" w:sz="0" w:space="0" w:color="auto"/>
            <w:right w:val="none" w:sz="0" w:space="0" w:color="auto"/>
          </w:divBdr>
        </w:div>
      </w:divsChild>
    </w:div>
    <w:div w:id="1017468045">
      <w:marLeft w:val="0"/>
      <w:marRight w:val="0"/>
      <w:marTop w:val="0"/>
      <w:marBottom w:val="0"/>
      <w:divBdr>
        <w:top w:val="none" w:sz="0" w:space="0" w:color="auto"/>
        <w:left w:val="none" w:sz="0" w:space="0" w:color="auto"/>
        <w:bottom w:val="none" w:sz="0" w:space="0" w:color="auto"/>
        <w:right w:val="none" w:sz="0" w:space="0" w:color="auto"/>
      </w:divBdr>
    </w:div>
    <w:div w:id="1017468050">
      <w:marLeft w:val="0"/>
      <w:marRight w:val="0"/>
      <w:marTop w:val="0"/>
      <w:marBottom w:val="0"/>
      <w:divBdr>
        <w:top w:val="none" w:sz="0" w:space="0" w:color="auto"/>
        <w:left w:val="none" w:sz="0" w:space="0" w:color="auto"/>
        <w:bottom w:val="none" w:sz="0" w:space="0" w:color="auto"/>
        <w:right w:val="none" w:sz="0" w:space="0" w:color="auto"/>
      </w:divBdr>
    </w:div>
    <w:div w:id="1017468053">
      <w:marLeft w:val="0"/>
      <w:marRight w:val="0"/>
      <w:marTop w:val="0"/>
      <w:marBottom w:val="0"/>
      <w:divBdr>
        <w:top w:val="none" w:sz="0" w:space="0" w:color="auto"/>
        <w:left w:val="none" w:sz="0" w:space="0" w:color="auto"/>
        <w:bottom w:val="none" w:sz="0" w:space="0" w:color="auto"/>
        <w:right w:val="none" w:sz="0" w:space="0" w:color="auto"/>
      </w:divBdr>
    </w:div>
    <w:div w:id="1017468056">
      <w:marLeft w:val="0"/>
      <w:marRight w:val="0"/>
      <w:marTop w:val="0"/>
      <w:marBottom w:val="0"/>
      <w:divBdr>
        <w:top w:val="none" w:sz="0" w:space="0" w:color="auto"/>
        <w:left w:val="none" w:sz="0" w:space="0" w:color="auto"/>
        <w:bottom w:val="none" w:sz="0" w:space="0" w:color="auto"/>
        <w:right w:val="none" w:sz="0" w:space="0" w:color="auto"/>
      </w:divBdr>
    </w:div>
    <w:div w:id="1017468057">
      <w:marLeft w:val="0"/>
      <w:marRight w:val="0"/>
      <w:marTop w:val="0"/>
      <w:marBottom w:val="0"/>
      <w:divBdr>
        <w:top w:val="none" w:sz="0" w:space="0" w:color="auto"/>
        <w:left w:val="none" w:sz="0" w:space="0" w:color="auto"/>
        <w:bottom w:val="none" w:sz="0" w:space="0" w:color="auto"/>
        <w:right w:val="none" w:sz="0" w:space="0" w:color="auto"/>
      </w:divBdr>
    </w:div>
    <w:div w:id="1017468063">
      <w:marLeft w:val="0"/>
      <w:marRight w:val="0"/>
      <w:marTop w:val="0"/>
      <w:marBottom w:val="0"/>
      <w:divBdr>
        <w:top w:val="none" w:sz="0" w:space="0" w:color="auto"/>
        <w:left w:val="none" w:sz="0" w:space="0" w:color="auto"/>
        <w:bottom w:val="none" w:sz="0" w:space="0" w:color="auto"/>
        <w:right w:val="none" w:sz="0" w:space="0" w:color="auto"/>
      </w:divBdr>
    </w:div>
    <w:div w:id="1017468064">
      <w:marLeft w:val="0"/>
      <w:marRight w:val="0"/>
      <w:marTop w:val="0"/>
      <w:marBottom w:val="0"/>
      <w:divBdr>
        <w:top w:val="none" w:sz="0" w:space="0" w:color="auto"/>
        <w:left w:val="none" w:sz="0" w:space="0" w:color="auto"/>
        <w:bottom w:val="none" w:sz="0" w:space="0" w:color="auto"/>
        <w:right w:val="none" w:sz="0" w:space="0" w:color="auto"/>
      </w:divBdr>
    </w:div>
    <w:div w:id="1017468067">
      <w:marLeft w:val="0"/>
      <w:marRight w:val="0"/>
      <w:marTop w:val="0"/>
      <w:marBottom w:val="0"/>
      <w:divBdr>
        <w:top w:val="none" w:sz="0" w:space="0" w:color="auto"/>
        <w:left w:val="none" w:sz="0" w:space="0" w:color="auto"/>
        <w:bottom w:val="none" w:sz="0" w:space="0" w:color="auto"/>
        <w:right w:val="none" w:sz="0" w:space="0" w:color="auto"/>
      </w:divBdr>
    </w:div>
    <w:div w:id="1017468068">
      <w:marLeft w:val="0"/>
      <w:marRight w:val="0"/>
      <w:marTop w:val="0"/>
      <w:marBottom w:val="0"/>
      <w:divBdr>
        <w:top w:val="none" w:sz="0" w:space="0" w:color="auto"/>
        <w:left w:val="none" w:sz="0" w:space="0" w:color="auto"/>
        <w:bottom w:val="none" w:sz="0" w:space="0" w:color="auto"/>
        <w:right w:val="none" w:sz="0" w:space="0" w:color="auto"/>
      </w:divBdr>
    </w:div>
    <w:div w:id="1017468069">
      <w:marLeft w:val="0"/>
      <w:marRight w:val="0"/>
      <w:marTop w:val="0"/>
      <w:marBottom w:val="0"/>
      <w:divBdr>
        <w:top w:val="none" w:sz="0" w:space="0" w:color="auto"/>
        <w:left w:val="none" w:sz="0" w:space="0" w:color="auto"/>
        <w:bottom w:val="none" w:sz="0" w:space="0" w:color="auto"/>
        <w:right w:val="none" w:sz="0" w:space="0" w:color="auto"/>
      </w:divBdr>
    </w:div>
    <w:div w:id="1017468070">
      <w:marLeft w:val="0"/>
      <w:marRight w:val="0"/>
      <w:marTop w:val="0"/>
      <w:marBottom w:val="0"/>
      <w:divBdr>
        <w:top w:val="none" w:sz="0" w:space="0" w:color="auto"/>
        <w:left w:val="none" w:sz="0" w:space="0" w:color="auto"/>
        <w:bottom w:val="none" w:sz="0" w:space="0" w:color="auto"/>
        <w:right w:val="none" w:sz="0" w:space="0" w:color="auto"/>
      </w:divBdr>
      <w:divsChild>
        <w:div w:id="1017467969">
          <w:marLeft w:val="547"/>
          <w:marRight w:val="0"/>
          <w:marTop w:val="154"/>
          <w:marBottom w:val="0"/>
          <w:divBdr>
            <w:top w:val="none" w:sz="0" w:space="0" w:color="auto"/>
            <w:left w:val="none" w:sz="0" w:space="0" w:color="auto"/>
            <w:bottom w:val="none" w:sz="0" w:space="0" w:color="auto"/>
            <w:right w:val="none" w:sz="0" w:space="0" w:color="auto"/>
          </w:divBdr>
        </w:div>
      </w:divsChild>
    </w:div>
    <w:div w:id="1017468073">
      <w:marLeft w:val="0"/>
      <w:marRight w:val="0"/>
      <w:marTop w:val="0"/>
      <w:marBottom w:val="0"/>
      <w:divBdr>
        <w:top w:val="none" w:sz="0" w:space="0" w:color="auto"/>
        <w:left w:val="none" w:sz="0" w:space="0" w:color="auto"/>
        <w:bottom w:val="none" w:sz="0" w:space="0" w:color="auto"/>
        <w:right w:val="none" w:sz="0" w:space="0" w:color="auto"/>
      </w:divBdr>
      <w:divsChild>
        <w:div w:id="1017467972">
          <w:marLeft w:val="547"/>
          <w:marRight w:val="0"/>
          <w:marTop w:val="154"/>
          <w:marBottom w:val="0"/>
          <w:divBdr>
            <w:top w:val="none" w:sz="0" w:space="0" w:color="auto"/>
            <w:left w:val="none" w:sz="0" w:space="0" w:color="auto"/>
            <w:bottom w:val="none" w:sz="0" w:space="0" w:color="auto"/>
            <w:right w:val="none" w:sz="0" w:space="0" w:color="auto"/>
          </w:divBdr>
        </w:div>
        <w:div w:id="1017468052">
          <w:marLeft w:val="547"/>
          <w:marRight w:val="0"/>
          <w:marTop w:val="154"/>
          <w:marBottom w:val="0"/>
          <w:divBdr>
            <w:top w:val="none" w:sz="0" w:space="0" w:color="auto"/>
            <w:left w:val="none" w:sz="0" w:space="0" w:color="auto"/>
            <w:bottom w:val="none" w:sz="0" w:space="0" w:color="auto"/>
            <w:right w:val="none" w:sz="0" w:space="0" w:color="auto"/>
          </w:divBdr>
        </w:div>
        <w:div w:id="1017468091">
          <w:marLeft w:val="547"/>
          <w:marRight w:val="0"/>
          <w:marTop w:val="154"/>
          <w:marBottom w:val="0"/>
          <w:divBdr>
            <w:top w:val="none" w:sz="0" w:space="0" w:color="auto"/>
            <w:left w:val="none" w:sz="0" w:space="0" w:color="auto"/>
            <w:bottom w:val="none" w:sz="0" w:space="0" w:color="auto"/>
            <w:right w:val="none" w:sz="0" w:space="0" w:color="auto"/>
          </w:divBdr>
        </w:div>
        <w:div w:id="1017468102">
          <w:marLeft w:val="547"/>
          <w:marRight w:val="0"/>
          <w:marTop w:val="154"/>
          <w:marBottom w:val="0"/>
          <w:divBdr>
            <w:top w:val="none" w:sz="0" w:space="0" w:color="auto"/>
            <w:left w:val="none" w:sz="0" w:space="0" w:color="auto"/>
            <w:bottom w:val="none" w:sz="0" w:space="0" w:color="auto"/>
            <w:right w:val="none" w:sz="0" w:space="0" w:color="auto"/>
          </w:divBdr>
        </w:div>
      </w:divsChild>
    </w:div>
    <w:div w:id="1017468075">
      <w:marLeft w:val="0"/>
      <w:marRight w:val="0"/>
      <w:marTop w:val="0"/>
      <w:marBottom w:val="0"/>
      <w:divBdr>
        <w:top w:val="none" w:sz="0" w:space="0" w:color="auto"/>
        <w:left w:val="none" w:sz="0" w:space="0" w:color="auto"/>
        <w:bottom w:val="none" w:sz="0" w:space="0" w:color="auto"/>
        <w:right w:val="none" w:sz="0" w:space="0" w:color="auto"/>
      </w:divBdr>
    </w:div>
    <w:div w:id="1017468078">
      <w:marLeft w:val="0"/>
      <w:marRight w:val="0"/>
      <w:marTop w:val="0"/>
      <w:marBottom w:val="0"/>
      <w:divBdr>
        <w:top w:val="none" w:sz="0" w:space="0" w:color="auto"/>
        <w:left w:val="none" w:sz="0" w:space="0" w:color="auto"/>
        <w:bottom w:val="none" w:sz="0" w:space="0" w:color="auto"/>
        <w:right w:val="none" w:sz="0" w:space="0" w:color="auto"/>
      </w:divBdr>
    </w:div>
    <w:div w:id="1017468079">
      <w:marLeft w:val="0"/>
      <w:marRight w:val="0"/>
      <w:marTop w:val="0"/>
      <w:marBottom w:val="0"/>
      <w:divBdr>
        <w:top w:val="none" w:sz="0" w:space="0" w:color="auto"/>
        <w:left w:val="none" w:sz="0" w:space="0" w:color="auto"/>
        <w:bottom w:val="none" w:sz="0" w:space="0" w:color="auto"/>
        <w:right w:val="none" w:sz="0" w:space="0" w:color="auto"/>
      </w:divBdr>
    </w:div>
    <w:div w:id="1017468081">
      <w:marLeft w:val="0"/>
      <w:marRight w:val="0"/>
      <w:marTop w:val="0"/>
      <w:marBottom w:val="0"/>
      <w:divBdr>
        <w:top w:val="none" w:sz="0" w:space="0" w:color="auto"/>
        <w:left w:val="none" w:sz="0" w:space="0" w:color="auto"/>
        <w:bottom w:val="none" w:sz="0" w:space="0" w:color="auto"/>
        <w:right w:val="none" w:sz="0" w:space="0" w:color="auto"/>
      </w:divBdr>
    </w:div>
    <w:div w:id="1017468083">
      <w:marLeft w:val="0"/>
      <w:marRight w:val="0"/>
      <w:marTop w:val="0"/>
      <w:marBottom w:val="0"/>
      <w:divBdr>
        <w:top w:val="none" w:sz="0" w:space="0" w:color="auto"/>
        <w:left w:val="none" w:sz="0" w:space="0" w:color="auto"/>
        <w:bottom w:val="none" w:sz="0" w:space="0" w:color="auto"/>
        <w:right w:val="none" w:sz="0" w:space="0" w:color="auto"/>
      </w:divBdr>
    </w:div>
    <w:div w:id="1017468093">
      <w:marLeft w:val="0"/>
      <w:marRight w:val="0"/>
      <w:marTop w:val="0"/>
      <w:marBottom w:val="0"/>
      <w:divBdr>
        <w:top w:val="none" w:sz="0" w:space="0" w:color="auto"/>
        <w:left w:val="none" w:sz="0" w:space="0" w:color="auto"/>
        <w:bottom w:val="none" w:sz="0" w:space="0" w:color="auto"/>
        <w:right w:val="none" w:sz="0" w:space="0" w:color="auto"/>
      </w:divBdr>
    </w:div>
    <w:div w:id="1017468096">
      <w:marLeft w:val="0"/>
      <w:marRight w:val="0"/>
      <w:marTop w:val="0"/>
      <w:marBottom w:val="0"/>
      <w:divBdr>
        <w:top w:val="none" w:sz="0" w:space="0" w:color="auto"/>
        <w:left w:val="none" w:sz="0" w:space="0" w:color="auto"/>
        <w:bottom w:val="none" w:sz="0" w:space="0" w:color="auto"/>
        <w:right w:val="none" w:sz="0" w:space="0" w:color="auto"/>
      </w:divBdr>
    </w:div>
    <w:div w:id="1017468097">
      <w:marLeft w:val="0"/>
      <w:marRight w:val="0"/>
      <w:marTop w:val="0"/>
      <w:marBottom w:val="0"/>
      <w:divBdr>
        <w:top w:val="none" w:sz="0" w:space="0" w:color="auto"/>
        <w:left w:val="none" w:sz="0" w:space="0" w:color="auto"/>
        <w:bottom w:val="none" w:sz="0" w:space="0" w:color="auto"/>
        <w:right w:val="none" w:sz="0" w:space="0" w:color="auto"/>
      </w:divBdr>
    </w:div>
    <w:div w:id="1017468098">
      <w:marLeft w:val="0"/>
      <w:marRight w:val="0"/>
      <w:marTop w:val="0"/>
      <w:marBottom w:val="0"/>
      <w:divBdr>
        <w:top w:val="none" w:sz="0" w:space="0" w:color="auto"/>
        <w:left w:val="none" w:sz="0" w:space="0" w:color="auto"/>
        <w:bottom w:val="none" w:sz="0" w:space="0" w:color="auto"/>
        <w:right w:val="none" w:sz="0" w:space="0" w:color="auto"/>
      </w:divBdr>
      <w:divsChild>
        <w:div w:id="1017468022">
          <w:marLeft w:val="547"/>
          <w:marRight w:val="0"/>
          <w:marTop w:val="115"/>
          <w:marBottom w:val="0"/>
          <w:divBdr>
            <w:top w:val="none" w:sz="0" w:space="0" w:color="auto"/>
            <w:left w:val="none" w:sz="0" w:space="0" w:color="auto"/>
            <w:bottom w:val="none" w:sz="0" w:space="0" w:color="auto"/>
            <w:right w:val="none" w:sz="0" w:space="0" w:color="auto"/>
          </w:divBdr>
        </w:div>
        <w:div w:id="1017468030">
          <w:marLeft w:val="547"/>
          <w:marRight w:val="0"/>
          <w:marTop w:val="115"/>
          <w:marBottom w:val="0"/>
          <w:divBdr>
            <w:top w:val="none" w:sz="0" w:space="0" w:color="auto"/>
            <w:left w:val="none" w:sz="0" w:space="0" w:color="auto"/>
            <w:bottom w:val="none" w:sz="0" w:space="0" w:color="auto"/>
            <w:right w:val="none" w:sz="0" w:space="0" w:color="auto"/>
          </w:divBdr>
        </w:div>
        <w:div w:id="1017468061">
          <w:marLeft w:val="547"/>
          <w:marRight w:val="0"/>
          <w:marTop w:val="115"/>
          <w:marBottom w:val="0"/>
          <w:divBdr>
            <w:top w:val="none" w:sz="0" w:space="0" w:color="auto"/>
            <w:left w:val="none" w:sz="0" w:space="0" w:color="auto"/>
            <w:bottom w:val="none" w:sz="0" w:space="0" w:color="auto"/>
            <w:right w:val="none" w:sz="0" w:space="0" w:color="auto"/>
          </w:divBdr>
        </w:div>
        <w:div w:id="1017468080">
          <w:marLeft w:val="547"/>
          <w:marRight w:val="0"/>
          <w:marTop w:val="115"/>
          <w:marBottom w:val="0"/>
          <w:divBdr>
            <w:top w:val="none" w:sz="0" w:space="0" w:color="auto"/>
            <w:left w:val="none" w:sz="0" w:space="0" w:color="auto"/>
            <w:bottom w:val="none" w:sz="0" w:space="0" w:color="auto"/>
            <w:right w:val="none" w:sz="0" w:space="0" w:color="auto"/>
          </w:divBdr>
        </w:div>
      </w:divsChild>
    </w:div>
    <w:div w:id="1017468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2888</Words>
  <Characters>17331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Podstawy pracy behawioralnej z psem</dc:title>
  <dc:subject/>
  <dc:creator>K F</dc:creator>
  <cp:keywords/>
  <dc:description/>
  <cp:lastModifiedBy>Ania</cp:lastModifiedBy>
  <cp:revision>2</cp:revision>
  <dcterms:created xsi:type="dcterms:W3CDTF">2013-04-03T09:49:00Z</dcterms:created>
  <dcterms:modified xsi:type="dcterms:W3CDTF">2013-04-03T09:49:00Z</dcterms:modified>
</cp:coreProperties>
</file>